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078F82" w14:textId="61A8E186" w:rsidR="00884EA9" w:rsidRDefault="00726BC0" w:rsidP="000F23DA">
      <w:pPr>
        <w:ind w:left="0" w:right="-360" w:hanging="2"/>
        <w:jc w:val="center"/>
      </w:pPr>
      <w:r>
        <w:rPr>
          <w:noProof/>
        </w:rPr>
        <w:drawing>
          <wp:inline distT="0" distB="0" distL="114300" distR="114300" wp14:anchorId="34B13181" wp14:editId="0CC4EC45">
            <wp:extent cx="4191000" cy="1308100"/>
            <wp:effectExtent l="0" t="0" r="0" b="0"/>
            <wp:docPr id="102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4191000" cy="1308100"/>
                    </a:xfrm>
                    <a:prstGeom prst="rect">
                      <a:avLst/>
                    </a:prstGeom>
                    <a:ln/>
                  </pic:spPr>
                </pic:pic>
              </a:graphicData>
            </a:graphic>
          </wp:inline>
        </w:drawing>
      </w:r>
    </w:p>
    <w:p w14:paraId="101967B0" w14:textId="77777777" w:rsidR="00884EA9" w:rsidRDefault="00884EA9">
      <w:pPr>
        <w:ind w:left="0" w:hanging="2"/>
      </w:pPr>
    </w:p>
    <w:p w14:paraId="39AB8F59" w14:textId="0FA5A6A5" w:rsidR="00884EA9" w:rsidRDefault="00726BC0">
      <w:pPr>
        <w:ind w:left="0" w:right="540" w:hanging="2"/>
      </w:pPr>
      <w:r>
        <w:rPr>
          <w:b/>
          <w:i/>
        </w:rPr>
        <w:t xml:space="preserve">For more information: </w:t>
      </w:r>
      <w:r>
        <w:rPr>
          <w:b/>
          <w:i/>
        </w:rPr>
        <w:tab/>
      </w:r>
      <w:r>
        <w:rPr>
          <w:b/>
          <w:i/>
        </w:rPr>
        <w:tab/>
      </w:r>
      <w:r>
        <w:rPr>
          <w:b/>
          <w:i/>
        </w:rPr>
        <w:tab/>
      </w:r>
      <w:r>
        <w:rPr>
          <w:b/>
          <w:i/>
        </w:rPr>
        <w:tab/>
      </w:r>
      <w:r>
        <w:rPr>
          <w:b/>
          <w:i/>
        </w:rPr>
        <w:tab/>
      </w:r>
      <w:r>
        <w:rPr>
          <w:b/>
          <w:i/>
        </w:rPr>
        <w:tab/>
      </w:r>
      <w:r w:rsidR="00401AA0">
        <w:rPr>
          <w:b/>
          <w:i/>
        </w:rPr>
        <w:t xml:space="preserve">     </w:t>
      </w:r>
      <w:r w:rsidR="00C4073A">
        <w:rPr>
          <w:b/>
          <w:i/>
        </w:rPr>
        <w:t xml:space="preserve">      Jan. </w:t>
      </w:r>
      <w:r w:rsidR="00085F50">
        <w:rPr>
          <w:b/>
          <w:i/>
        </w:rPr>
        <w:t>13</w:t>
      </w:r>
      <w:r w:rsidR="00C4073A">
        <w:rPr>
          <w:b/>
          <w:i/>
        </w:rPr>
        <w:t>, 2022</w:t>
      </w:r>
    </w:p>
    <w:p w14:paraId="05A71CF5" w14:textId="77777777" w:rsidR="00884EA9" w:rsidRDefault="00726BC0">
      <w:pPr>
        <w:ind w:left="0" w:right="540" w:hanging="2"/>
      </w:pPr>
      <w:r>
        <w:rPr>
          <w:i/>
        </w:rPr>
        <w:t>Margaret Wimborne</w:t>
      </w:r>
    </w:p>
    <w:p w14:paraId="770E8B63" w14:textId="77777777" w:rsidR="00884EA9" w:rsidRDefault="00726BC0">
      <w:pPr>
        <w:ind w:left="0" w:right="540" w:hanging="2"/>
      </w:pPr>
      <w:r>
        <w:rPr>
          <w:i/>
        </w:rPr>
        <w:t>Director of Communications</w:t>
      </w:r>
      <w:r>
        <w:rPr>
          <w:i/>
        </w:rPr>
        <w:br/>
        <w:t>&amp; Community Engagement</w:t>
      </w:r>
    </w:p>
    <w:p w14:paraId="04065180" w14:textId="77777777" w:rsidR="00884EA9" w:rsidRDefault="00726BC0">
      <w:pPr>
        <w:ind w:left="0" w:right="540" w:hanging="2"/>
      </w:pPr>
      <w:r>
        <w:rPr>
          <w:i/>
        </w:rPr>
        <w:t>Idaho Falls School District 91</w:t>
      </w:r>
    </w:p>
    <w:p w14:paraId="7A7396BD" w14:textId="31F19469" w:rsidR="00884EA9" w:rsidRPr="00A85144" w:rsidRDefault="00726BC0" w:rsidP="00A85144">
      <w:pPr>
        <w:ind w:left="0" w:right="540" w:hanging="2"/>
      </w:pPr>
      <w:r>
        <w:rPr>
          <w:i/>
        </w:rPr>
        <w:t>(208) 525-7504</w:t>
      </w:r>
      <w:r>
        <w:rPr>
          <w:b/>
          <w:i/>
        </w:rPr>
        <w:tab/>
      </w:r>
    </w:p>
    <w:p w14:paraId="6F15F87C" w14:textId="77777777" w:rsidR="00161682" w:rsidRDefault="00161682">
      <w:pPr>
        <w:ind w:left="0" w:right="540" w:hanging="2"/>
      </w:pPr>
    </w:p>
    <w:p w14:paraId="7F7124E3" w14:textId="6AC08A9E" w:rsidR="00884EA9" w:rsidRPr="00401AA0" w:rsidRDefault="00085F50" w:rsidP="00401AA0">
      <w:pPr>
        <w:ind w:left="2" w:right="540" w:hanging="4"/>
        <w:jc w:val="center"/>
        <w:rPr>
          <w:sz w:val="36"/>
          <w:szCs w:val="36"/>
        </w:rPr>
      </w:pPr>
      <w:r>
        <w:rPr>
          <w:b/>
          <w:sz w:val="36"/>
          <w:szCs w:val="36"/>
        </w:rPr>
        <w:t>D91 Planning All Day Kindergarten</w:t>
      </w:r>
    </w:p>
    <w:p w14:paraId="32A1252E" w14:textId="77777777" w:rsidR="001D5CC7" w:rsidRDefault="001D5CC7">
      <w:pPr>
        <w:ind w:left="1" w:right="540" w:hanging="3"/>
        <w:rPr>
          <w:sz w:val="28"/>
          <w:szCs w:val="28"/>
        </w:rPr>
      </w:pPr>
    </w:p>
    <w:p w14:paraId="1E776174" w14:textId="7C5A8AE6" w:rsidR="00C4073A" w:rsidRPr="003C3DFE" w:rsidRDefault="00085F50" w:rsidP="00C4073A">
      <w:pPr>
        <w:widowControl w:val="0"/>
        <w:ind w:left="0" w:right="540" w:hanging="2"/>
        <w:rPr>
          <w:rFonts w:asciiTheme="minorHAnsi" w:hAnsiTheme="minorHAnsi"/>
          <w:b/>
          <w:sz w:val="22"/>
          <w:szCs w:val="22"/>
        </w:rPr>
      </w:pPr>
      <w:r w:rsidRPr="003C3DFE">
        <w:rPr>
          <w:rFonts w:asciiTheme="minorHAnsi" w:hAnsiTheme="minorHAnsi"/>
          <w:b/>
          <w:sz w:val="22"/>
          <w:szCs w:val="22"/>
        </w:rPr>
        <w:t xml:space="preserve">After extensive research over the last few months, Idaho Falls School District 91 is planning to offer </w:t>
      </w:r>
      <w:r w:rsidR="008449C1">
        <w:rPr>
          <w:rFonts w:asciiTheme="minorHAnsi" w:hAnsiTheme="minorHAnsi"/>
          <w:b/>
          <w:sz w:val="22"/>
          <w:szCs w:val="22"/>
        </w:rPr>
        <w:t>a</w:t>
      </w:r>
      <w:r w:rsidRPr="003C3DFE">
        <w:rPr>
          <w:rFonts w:asciiTheme="minorHAnsi" w:hAnsiTheme="minorHAnsi"/>
          <w:b/>
          <w:sz w:val="22"/>
          <w:szCs w:val="22"/>
        </w:rPr>
        <w:t xml:space="preserve">ll </w:t>
      </w:r>
      <w:r w:rsidR="008449C1">
        <w:rPr>
          <w:rFonts w:asciiTheme="minorHAnsi" w:hAnsiTheme="minorHAnsi"/>
          <w:b/>
          <w:sz w:val="22"/>
          <w:szCs w:val="22"/>
        </w:rPr>
        <w:t>d</w:t>
      </w:r>
      <w:r w:rsidRPr="003C3DFE">
        <w:rPr>
          <w:rFonts w:asciiTheme="minorHAnsi" w:hAnsiTheme="minorHAnsi"/>
          <w:b/>
          <w:sz w:val="22"/>
          <w:szCs w:val="22"/>
        </w:rPr>
        <w:t xml:space="preserve">ay </w:t>
      </w:r>
      <w:r w:rsidR="008449C1">
        <w:rPr>
          <w:rFonts w:asciiTheme="minorHAnsi" w:hAnsiTheme="minorHAnsi"/>
          <w:b/>
          <w:sz w:val="22"/>
          <w:szCs w:val="22"/>
        </w:rPr>
        <w:t>k</w:t>
      </w:r>
      <w:r w:rsidRPr="003C3DFE">
        <w:rPr>
          <w:rFonts w:asciiTheme="minorHAnsi" w:hAnsiTheme="minorHAnsi"/>
          <w:b/>
          <w:sz w:val="22"/>
          <w:szCs w:val="22"/>
        </w:rPr>
        <w:t xml:space="preserve">indergarten in all its elementary schools beginning Fall 2022. </w:t>
      </w:r>
    </w:p>
    <w:p w14:paraId="1E53EEFE" w14:textId="3E1F3243" w:rsidR="00C4073A" w:rsidRPr="003C3DFE" w:rsidRDefault="00C4073A" w:rsidP="00C4073A">
      <w:pPr>
        <w:widowControl w:val="0"/>
        <w:ind w:left="0" w:right="540" w:hanging="2"/>
        <w:rPr>
          <w:rFonts w:asciiTheme="minorHAnsi" w:hAnsiTheme="minorHAnsi"/>
          <w:b/>
          <w:sz w:val="22"/>
          <w:szCs w:val="22"/>
        </w:rPr>
      </w:pPr>
    </w:p>
    <w:p w14:paraId="086CC751" w14:textId="658CD974" w:rsidR="00C4073A" w:rsidRPr="003C3DFE" w:rsidRDefault="00085F50" w:rsidP="00C4073A">
      <w:pPr>
        <w:suppressAutoHyphens w:val="0"/>
        <w:spacing w:after="160" w:line="240" w:lineRule="auto"/>
        <w:ind w:leftChars="0" w:left="0" w:firstLineChars="0" w:hanging="2"/>
        <w:textDirection w:val="lrTb"/>
        <w:textAlignment w:val="auto"/>
        <w:outlineLvl w:val="9"/>
        <w:rPr>
          <w:rFonts w:asciiTheme="minorHAnsi" w:hAnsiTheme="minorHAnsi" w:cs="Calibri"/>
          <w:color w:val="000000"/>
          <w:position w:val="0"/>
          <w:sz w:val="22"/>
          <w:szCs w:val="22"/>
        </w:rPr>
      </w:pPr>
      <w:r w:rsidRPr="003C3DFE">
        <w:rPr>
          <w:rFonts w:asciiTheme="minorHAnsi" w:hAnsiTheme="minorHAnsi" w:cs="Calibri"/>
          <w:color w:val="000000"/>
          <w:position w:val="0"/>
          <w:sz w:val="22"/>
          <w:szCs w:val="22"/>
        </w:rPr>
        <w:t>“Our experience shows all day kindergarten helps prepare children to be successful in school,” said Dr. Jim Shank. “All day kindergarten programs close learning gaps, and give children the academic, social and emotional foundation they need to be confident learners in elementary school.”</w:t>
      </w:r>
    </w:p>
    <w:p w14:paraId="427BF192" w14:textId="328A030F" w:rsidR="00085F50" w:rsidRPr="003C3DFE" w:rsidRDefault="00085F50" w:rsidP="00C4073A">
      <w:pPr>
        <w:suppressAutoHyphens w:val="0"/>
        <w:spacing w:after="160" w:line="240" w:lineRule="auto"/>
        <w:ind w:leftChars="0" w:left="0" w:firstLineChars="0" w:hanging="2"/>
        <w:textDirection w:val="lrTb"/>
        <w:textAlignment w:val="auto"/>
        <w:outlineLvl w:val="9"/>
        <w:rPr>
          <w:rFonts w:asciiTheme="minorHAnsi" w:hAnsiTheme="minorHAnsi"/>
          <w:position w:val="0"/>
          <w:sz w:val="22"/>
          <w:szCs w:val="22"/>
        </w:rPr>
      </w:pPr>
      <w:r w:rsidRPr="003C3DFE">
        <w:rPr>
          <w:rFonts w:asciiTheme="minorHAnsi" w:hAnsiTheme="minorHAnsi"/>
          <w:position w:val="0"/>
          <w:sz w:val="22"/>
          <w:szCs w:val="22"/>
        </w:rPr>
        <w:t xml:space="preserve">The district already offers all day kindergarten programs at four elementary schools, but this initiative would </w:t>
      </w:r>
      <w:r w:rsidR="00A85144" w:rsidRPr="003C3DFE">
        <w:rPr>
          <w:rFonts w:asciiTheme="minorHAnsi" w:hAnsiTheme="minorHAnsi"/>
          <w:position w:val="0"/>
          <w:sz w:val="22"/>
          <w:szCs w:val="22"/>
        </w:rPr>
        <w:t>expand</w:t>
      </w:r>
      <w:r w:rsidRPr="003C3DFE">
        <w:rPr>
          <w:rFonts w:asciiTheme="minorHAnsi" w:hAnsiTheme="minorHAnsi"/>
          <w:position w:val="0"/>
          <w:sz w:val="22"/>
          <w:szCs w:val="22"/>
        </w:rPr>
        <w:t xml:space="preserve"> all day kindergarten </w:t>
      </w:r>
      <w:r w:rsidR="00A85144" w:rsidRPr="003C3DFE">
        <w:rPr>
          <w:rFonts w:asciiTheme="minorHAnsi" w:hAnsiTheme="minorHAnsi"/>
          <w:position w:val="0"/>
          <w:sz w:val="22"/>
          <w:szCs w:val="22"/>
        </w:rPr>
        <w:t>to all D91</w:t>
      </w:r>
      <w:r w:rsidRPr="003C3DFE">
        <w:rPr>
          <w:rFonts w:asciiTheme="minorHAnsi" w:hAnsiTheme="minorHAnsi"/>
          <w:position w:val="0"/>
          <w:sz w:val="22"/>
          <w:szCs w:val="22"/>
        </w:rPr>
        <w:t xml:space="preserve"> elementary schools. </w:t>
      </w:r>
      <w:bookmarkStart w:id="0" w:name="_Hlk92958964"/>
      <w:r w:rsidRPr="003C3DFE">
        <w:rPr>
          <w:rFonts w:asciiTheme="minorHAnsi" w:hAnsiTheme="minorHAnsi"/>
          <w:position w:val="0"/>
          <w:sz w:val="22"/>
          <w:szCs w:val="22"/>
        </w:rPr>
        <w:t xml:space="preserve">The district would use general fund, K-3 </w:t>
      </w:r>
      <w:r w:rsidR="008449C1">
        <w:rPr>
          <w:rFonts w:asciiTheme="minorHAnsi" w:hAnsiTheme="minorHAnsi"/>
          <w:position w:val="0"/>
          <w:sz w:val="22"/>
          <w:szCs w:val="22"/>
        </w:rPr>
        <w:t>l</w:t>
      </w:r>
      <w:r w:rsidRPr="003C3DFE">
        <w:rPr>
          <w:rFonts w:asciiTheme="minorHAnsi" w:hAnsiTheme="minorHAnsi"/>
          <w:position w:val="0"/>
          <w:sz w:val="22"/>
          <w:szCs w:val="22"/>
        </w:rPr>
        <w:t xml:space="preserve">iteracy </w:t>
      </w:r>
      <w:r w:rsidR="008449C1">
        <w:rPr>
          <w:rFonts w:asciiTheme="minorHAnsi" w:hAnsiTheme="minorHAnsi"/>
          <w:position w:val="0"/>
          <w:sz w:val="22"/>
          <w:szCs w:val="22"/>
        </w:rPr>
        <w:t>f</w:t>
      </w:r>
      <w:r w:rsidRPr="003C3DFE">
        <w:rPr>
          <w:rFonts w:asciiTheme="minorHAnsi" w:hAnsiTheme="minorHAnsi"/>
          <w:position w:val="0"/>
          <w:sz w:val="22"/>
          <w:szCs w:val="22"/>
        </w:rPr>
        <w:t xml:space="preserve">unds, </w:t>
      </w:r>
      <w:r w:rsidR="008449C1">
        <w:rPr>
          <w:rFonts w:asciiTheme="minorHAnsi" w:hAnsiTheme="minorHAnsi"/>
          <w:position w:val="0"/>
          <w:sz w:val="22"/>
          <w:szCs w:val="22"/>
        </w:rPr>
        <w:t>s</w:t>
      </w:r>
      <w:r w:rsidRPr="003C3DFE">
        <w:rPr>
          <w:rFonts w:asciiTheme="minorHAnsi" w:hAnsiTheme="minorHAnsi"/>
          <w:position w:val="0"/>
          <w:sz w:val="22"/>
          <w:szCs w:val="22"/>
        </w:rPr>
        <w:t xml:space="preserve">pecial </w:t>
      </w:r>
      <w:r w:rsidR="008449C1">
        <w:rPr>
          <w:rFonts w:asciiTheme="minorHAnsi" w:hAnsiTheme="minorHAnsi"/>
          <w:position w:val="0"/>
          <w:sz w:val="22"/>
          <w:szCs w:val="22"/>
        </w:rPr>
        <w:t>e</w:t>
      </w:r>
      <w:r w:rsidRPr="003C3DFE">
        <w:rPr>
          <w:rFonts w:asciiTheme="minorHAnsi" w:hAnsiTheme="minorHAnsi"/>
          <w:position w:val="0"/>
          <w:sz w:val="22"/>
          <w:szCs w:val="22"/>
        </w:rPr>
        <w:t xml:space="preserve">ducation </w:t>
      </w:r>
      <w:r w:rsidR="008449C1">
        <w:rPr>
          <w:rFonts w:asciiTheme="minorHAnsi" w:hAnsiTheme="minorHAnsi"/>
          <w:position w:val="0"/>
          <w:sz w:val="22"/>
          <w:szCs w:val="22"/>
        </w:rPr>
        <w:t>f</w:t>
      </w:r>
      <w:r w:rsidRPr="003C3DFE">
        <w:rPr>
          <w:rFonts w:asciiTheme="minorHAnsi" w:hAnsiTheme="minorHAnsi"/>
          <w:position w:val="0"/>
          <w:sz w:val="22"/>
          <w:szCs w:val="22"/>
        </w:rPr>
        <w:t xml:space="preserve">unds, </w:t>
      </w:r>
      <w:r w:rsidR="008449C1">
        <w:rPr>
          <w:rFonts w:asciiTheme="minorHAnsi" w:hAnsiTheme="minorHAnsi"/>
          <w:position w:val="0"/>
          <w:sz w:val="22"/>
          <w:szCs w:val="22"/>
        </w:rPr>
        <w:t>t</w:t>
      </w:r>
      <w:r w:rsidRPr="003C3DFE">
        <w:rPr>
          <w:rFonts w:asciiTheme="minorHAnsi" w:hAnsiTheme="minorHAnsi"/>
          <w:position w:val="0"/>
          <w:sz w:val="22"/>
          <w:szCs w:val="22"/>
        </w:rPr>
        <w:t xml:space="preserve">itle </w:t>
      </w:r>
      <w:r w:rsidR="008449C1">
        <w:rPr>
          <w:rFonts w:asciiTheme="minorHAnsi" w:hAnsiTheme="minorHAnsi"/>
          <w:position w:val="0"/>
          <w:sz w:val="22"/>
          <w:szCs w:val="22"/>
        </w:rPr>
        <w:t>f</w:t>
      </w:r>
      <w:r w:rsidRPr="003C3DFE">
        <w:rPr>
          <w:rFonts w:asciiTheme="minorHAnsi" w:hAnsiTheme="minorHAnsi"/>
          <w:position w:val="0"/>
          <w:sz w:val="22"/>
          <w:szCs w:val="22"/>
        </w:rPr>
        <w:t>unds</w:t>
      </w:r>
      <w:r w:rsidR="008449C1">
        <w:rPr>
          <w:rFonts w:asciiTheme="minorHAnsi" w:hAnsiTheme="minorHAnsi"/>
          <w:position w:val="0"/>
          <w:sz w:val="22"/>
          <w:szCs w:val="22"/>
        </w:rPr>
        <w:t>,</w:t>
      </w:r>
      <w:r w:rsidRPr="003C3DFE">
        <w:rPr>
          <w:rFonts w:asciiTheme="minorHAnsi" w:hAnsiTheme="minorHAnsi"/>
          <w:position w:val="0"/>
          <w:sz w:val="22"/>
          <w:szCs w:val="22"/>
        </w:rPr>
        <w:t xml:space="preserve"> </w:t>
      </w:r>
      <w:r w:rsidR="005311ED" w:rsidRPr="003C3DFE">
        <w:rPr>
          <w:rFonts w:asciiTheme="minorHAnsi" w:hAnsiTheme="minorHAnsi"/>
          <w:position w:val="0"/>
          <w:sz w:val="22"/>
          <w:szCs w:val="22"/>
        </w:rPr>
        <w:t>ESSER and federal grants</w:t>
      </w:r>
      <w:r w:rsidRPr="003C3DFE">
        <w:rPr>
          <w:rFonts w:asciiTheme="minorHAnsi" w:hAnsiTheme="minorHAnsi"/>
          <w:position w:val="0"/>
          <w:sz w:val="22"/>
          <w:szCs w:val="22"/>
        </w:rPr>
        <w:t xml:space="preserve"> to make all day kindergarten</w:t>
      </w:r>
      <w:r w:rsidR="00A85144" w:rsidRPr="003C3DFE">
        <w:rPr>
          <w:rFonts w:asciiTheme="minorHAnsi" w:hAnsiTheme="minorHAnsi"/>
          <w:position w:val="0"/>
          <w:sz w:val="22"/>
          <w:szCs w:val="22"/>
        </w:rPr>
        <w:t xml:space="preserve"> available</w:t>
      </w:r>
      <w:r w:rsidRPr="003C3DFE">
        <w:rPr>
          <w:rFonts w:asciiTheme="minorHAnsi" w:hAnsiTheme="minorHAnsi"/>
          <w:position w:val="0"/>
          <w:sz w:val="22"/>
          <w:szCs w:val="22"/>
        </w:rPr>
        <w:t xml:space="preserve"> districtwide.</w:t>
      </w:r>
      <w:r w:rsidR="005311ED" w:rsidRPr="003C3DFE">
        <w:rPr>
          <w:rFonts w:asciiTheme="minorHAnsi" w:hAnsiTheme="minorHAnsi"/>
          <w:position w:val="0"/>
          <w:sz w:val="22"/>
          <w:szCs w:val="22"/>
        </w:rPr>
        <w:t xml:space="preserve"> The district is also hopeful state mon</w:t>
      </w:r>
      <w:r w:rsidR="008449C1">
        <w:rPr>
          <w:rFonts w:asciiTheme="minorHAnsi" w:hAnsiTheme="minorHAnsi"/>
          <w:position w:val="0"/>
          <w:sz w:val="22"/>
          <w:szCs w:val="22"/>
        </w:rPr>
        <w:t>ie</w:t>
      </w:r>
      <w:r w:rsidR="005311ED" w:rsidRPr="003C3DFE">
        <w:rPr>
          <w:rFonts w:asciiTheme="minorHAnsi" w:hAnsiTheme="minorHAnsi"/>
          <w:position w:val="0"/>
          <w:sz w:val="22"/>
          <w:szCs w:val="22"/>
        </w:rPr>
        <w:t xml:space="preserve">s for all day kindergarten will be available as outlined in Gov. Little’s State of the </w:t>
      </w:r>
      <w:r w:rsidR="003C3DFE" w:rsidRPr="003C3DFE">
        <w:rPr>
          <w:rFonts w:asciiTheme="minorHAnsi" w:hAnsiTheme="minorHAnsi"/>
          <w:position w:val="0"/>
          <w:sz w:val="22"/>
          <w:szCs w:val="22"/>
        </w:rPr>
        <w:t>State address.</w:t>
      </w:r>
    </w:p>
    <w:bookmarkEnd w:id="0"/>
    <w:p w14:paraId="18F9198B" w14:textId="5BD1D14B" w:rsidR="00A85144" w:rsidRPr="003C3DFE" w:rsidRDefault="00A85144" w:rsidP="00C4073A">
      <w:pPr>
        <w:suppressAutoHyphens w:val="0"/>
        <w:spacing w:after="160" w:line="240" w:lineRule="auto"/>
        <w:ind w:leftChars="0" w:left="0" w:firstLineChars="0" w:hanging="2"/>
        <w:textDirection w:val="lrTb"/>
        <w:textAlignment w:val="auto"/>
        <w:outlineLvl w:val="9"/>
        <w:rPr>
          <w:rFonts w:asciiTheme="minorHAnsi" w:hAnsiTheme="minorHAnsi"/>
          <w:position w:val="0"/>
          <w:sz w:val="22"/>
          <w:szCs w:val="22"/>
        </w:rPr>
      </w:pPr>
      <w:r w:rsidRPr="003C3DFE">
        <w:rPr>
          <w:rFonts w:asciiTheme="minorHAnsi" w:hAnsiTheme="minorHAnsi"/>
          <w:position w:val="0"/>
          <w:sz w:val="22"/>
          <w:szCs w:val="22"/>
        </w:rPr>
        <w:t>“This is an investment to ensure our children start school with a strong foundation, and that they have all the support they need to be successful,” Dr. Shank said.</w:t>
      </w:r>
    </w:p>
    <w:p w14:paraId="2B87D6D9" w14:textId="22873C4D" w:rsidR="00A85144" w:rsidRPr="003C3DFE" w:rsidRDefault="00A85144" w:rsidP="00161682">
      <w:pPr>
        <w:widowControl w:val="0"/>
        <w:ind w:leftChars="0" w:left="0" w:right="540" w:firstLineChars="0" w:firstLine="0"/>
        <w:rPr>
          <w:rFonts w:asciiTheme="minorHAnsi" w:hAnsiTheme="minorHAnsi"/>
          <w:position w:val="0"/>
          <w:sz w:val="22"/>
          <w:szCs w:val="22"/>
        </w:rPr>
      </w:pPr>
      <w:r w:rsidRPr="003C3DFE">
        <w:rPr>
          <w:rFonts w:asciiTheme="minorHAnsi" w:hAnsiTheme="minorHAnsi"/>
          <w:position w:val="0"/>
          <w:sz w:val="22"/>
          <w:szCs w:val="22"/>
        </w:rPr>
        <w:t>In recent years, the numbers of students entering kindergarten ready to learn in Idaho Falls School District 91 has declined</w:t>
      </w:r>
      <w:bookmarkStart w:id="1" w:name="_Hlk92958933"/>
      <w:r w:rsidRPr="003C3DFE">
        <w:rPr>
          <w:rFonts w:asciiTheme="minorHAnsi" w:hAnsiTheme="minorHAnsi"/>
          <w:position w:val="0"/>
          <w:sz w:val="22"/>
          <w:szCs w:val="22"/>
        </w:rPr>
        <w:t xml:space="preserve">. This year, only 31 percent of D91’s kindergarteners were </w:t>
      </w:r>
      <w:r w:rsidR="003C3DFE" w:rsidRPr="003C3DFE">
        <w:rPr>
          <w:rFonts w:asciiTheme="minorHAnsi" w:hAnsiTheme="minorHAnsi"/>
          <w:position w:val="0"/>
          <w:sz w:val="22"/>
          <w:szCs w:val="22"/>
        </w:rPr>
        <w:t xml:space="preserve">at grade level </w:t>
      </w:r>
      <w:r w:rsidRPr="003C3DFE">
        <w:rPr>
          <w:rFonts w:asciiTheme="minorHAnsi" w:hAnsiTheme="minorHAnsi"/>
          <w:position w:val="0"/>
          <w:sz w:val="22"/>
          <w:szCs w:val="22"/>
        </w:rPr>
        <w:t>on the fall Idaho Reading Indicator (IRI), compared to 41 percent of kindergarteners statewide.</w:t>
      </w:r>
    </w:p>
    <w:bookmarkEnd w:id="1"/>
    <w:p w14:paraId="5720E552" w14:textId="77777777" w:rsidR="00A85144" w:rsidRPr="003C3DFE" w:rsidRDefault="00A85144" w:rsidP="00161682">
      <w:pPr>
        <w:widowControl w:val="0"/>
        <w:ind w:leftChars="0" w:left="0" w:right="540" w:firstLineChars="0" w:firstLine="0"/>
        <w:rPr>
          <w:rFonts w:asciiTheme="minorHAnsi" w:hAnsiTheme="minorHAnsi"/>
          <w:position w:val="0"/>
          <w:sz w:val="22"/>
          <w:szCs w:val="22"/>
        </w:rPr>
      </w:pPr>
    </w:p>
    <w:p w14:paraId="1F43B8AF" w14:textId="2D8CE528" w:rsidR="00F97681" w:rsidRPr="003C3DFE" w:rsidRDefault="00A85144" w:rsidP="00161682">
      <w:pPr>
        <w:widowControl w:val="0"/>
        <w:ind w:leftChars="0" w:left="0" w:right="540" w:firstLineChars="0" w:firstLine="0"/>
        <w:rPr>
          <w:rFonts w:asciiTheme="minorHAnsi" w:hAnsiTheme="minorHAnsi"/>
          <w:position w:val="0"/>
          <w:sz w:val="22"/>
          <w:szCs w:val="22"/>
        </w:rPr>
      </w:pPr>
      <w:r w:rsidRPr="003C3DFE">
        <w:rPr>
          <w:rFonts w:asciiTheme="minorHAnsi" w:hAnsiTheme="minorHAnsi"/>
          <w:position w:val="0"/>
          <w:sz w:val="22"/>
          <w:szCs w:val="22"/>
        </w:rPr>
        <w:t xml:space="preserve">D91 schools with all day kindergarten programs such as Temple View Elementary School have been successful in closing those learning gaps. In 2020-21, only 27 percent of Temple View’s Elementary School’s kindergartners were </w:t>
      </w:r>
      <w:r w:rsidR="003C3DFE" w:rsidRPr="003C3DFE">
        <w:rPr>
          <w:rFonts w:asciiTheme="minorHAnsi" w:hAnsiTheme="minorHAnsi"/>
          <w:position w:val="0"/>
          <w:sz w:val="22"/>
          <w:szCs w:val="22"/>
        </w:rPr>
        <w:t>at grade level</w:t>
      </w:r>
      <w:r w:rsidRPr="003C3DFE">
        <w:rPr>
          <w:rFonts w:asciiTheme="minorHAnsi" w:hAnsiTheme="minorHAnsi"/>
          <w:position w:val="0"/>
          <w:sz w:val="22"/>
          <w:szCs w:val="22"/>
        </w:rPr>
        <w:t xml:space="preserve"> on the fall IRI, but 74% were </w:t>
      </w:r>
      <w:r w:rsidR="003C3DFE" w:rsidRPr="003C3DFE">
        <w:rPr>
          <w:rFonts w:asciiTheme="minorHAnsi" w:hAnsiTheme="minorHAnsi"/>
          <w:position w:val="0"/>
          <w:sz w:val="22"/>
          <w:szCs w:val="22"/>
        </w:rPr>
        <w:t>at grade level</w:t>
      </w:r>
      <w:r w:rsidRPr="003C3DFE">
        <w:rPr>
          <w:rFonts w:asciiTheme="minorHAnsi" w:hAnsiTheme="minorHAnsi"/>
          <w:position w:val="0"/>
          <w:sz w:val="22"/>
          <w:szCs w:val="22"/>
        </w:rPr>
        <w:t xml:space="preserve"> on the spring IRI. </w:t>
      </w:r>
    </w:p>
    <w:p w14:paraId="74B0BC42" w14:textId="3B3320E5" w:rsidR="00A85144" w:rsidRPr="003C3DFE" w:rsidRDefault="00A85144" w:rsidP="00161682">
      <w:pPr>
        <w:widowControl w:val="0"/>
        <w:ind w:leftChars="0" w:left="0" w:right="540" w:firstLineChars="0" w:firstLine="0"/>
        <w:rPr>
          <w:rFonts w:asciiTheme="minorHAnsi" w:hAnsiTheme="minorHAnsi"/>
          <w:sz w:val="22"/>
          <w:szCs w:val="22"/>
        </w:rPr>
      </w:pPr>
    </w:p>
    <w:p w14:paraId="3381C0D7" w14:textId="6CE91CC1" w:rsidR="00A85144" w:rsidRPr="003C3DFE" w:rsidRDefault="00A85144" w:rsidP="00161682">
      <w:pPr>
        <w:widowControl w:val="0"/>
        <w:ind w:leftChars="0" w:left="0" w:right="540" w:firstLineChars="0" w:firstLine="0"/>
        <w:rPr>
          <w:rFonts w:asciiTheme="minorHAnsi" w:hAnsiTheme="minorHAnsi"/>
          <w:sz w:val="22"/>
          <w:szCs w:val="22"/>
        </w:rPr>
      </w:pPr>
      <w:bookmarkStart w:id="2" w:name="_Hlk92958714"/>
      <w:r w:rsidRPr="003C3DFE">
        <w:rPr>
          <w:rFonts w:asciiTheme="minorHAnsi" w:hAnsiTheme="minorHAnsi"/>
          <w:sz w:val="22"/>
          <w:szCs w:val="22"/>
        </w:rPr>
        <w:t xml:space="preserve">Over the last few months, district administrators, elementary school principals and a committee of kindergarten teachers have been looking at how to make all day kindergarten available districtwide. They have identified space in their schools for all day kindergarten, analyzed staffing and curriculum needs and researched furniture and technology needs. </w:t>
      </w:r>
    </w:p>
    <w:bookmarkEnd w:id="2"/>
    <w:p w14:paraId="46011744" w14:textId="32E66EFC" w:rsidR="00A85144" w:rsidRPr="003C3DFE" w:rsidRDefault="00A85144" w:rsidP="00161682">
      <w:pPr>
        <w:widowControl w:val="0"/>
        <w:ind w:leftChars="0" w:left="0" w:right="540" w:firstLineChars="0" w:firstLine="0"/>
        <w:rPr>
          <w:rFonts w:asciiTheme="minorHAnsi" w:hAnsiTheme="minorHAnsi"/>
          <w:sz w:val="22"/>
          <w:szCs w:val="22"/>
        </w:rPr>
      </w:pPr>
    </w:p>
    <w:p w14:paraId="4D3C86DF" w14:textId="3E444F0B" w:rsidR="00A85144" w:rsidRPr="003C3DFE" w:rsidRDefault="00C17279" w:rsidP="00161682">
      <w:pPr>
        <w:widowControl w:val="0"/>
        <w:ind w:leftChars="0" w:left="0" w:right="540" w:firstLineChars="0" w:firstLine="0"/>
        <w:rPr>
          <w:rFonts w:asciiTheme="minorHAnsi" w:hAnsiTheme="minorHAnsi"/>
          <w:sz w:val="22"/>
          <w:szCs w:val="22"/>
        </w:rPr>
      </w:pPr>
      <w:r>
        <w:rPr>
          <w:rFonts w:asciiTheme="minorHAnsi" w:hAnsiTheme="minorHAnsi"/>
          <w:sz w:val="22"/>
          <w:szCs w:val="22"/>
        </w:rPr>
        <w:t>The Board of Trustees will take formal action</w:t>
      </w:r>
      <w:r w:rsidR="008449C1">
        <w:rPr>
          <w:rFonts w:asciiTheme="minorHAnsi" w:hAnsiTheme="minorHAnsi"/>
          <w:sz w:val="22"/>
          <w:szCs w:val="22"/>
        </w:rPr>
        <w:t xml:space="preserve"> on all day kindergarten</w:t>
      </w:r>
      <w:bookmarkStart w:id="3" w:name="_GoBack"/>
      <w:bookmarkEnd w:id="3"/>
      <w:r>
        <w:rPr>
          <w:rFonts w:asciiTheme="minorHAnsi" w:hAnsiTheme="minorHAnsi"/>
          <w:sz w:val="22"/>
          <w:szCs w:val="22"/>
        </w:rPr>
        <w:t xml:space="preserve"> during its Jan. 25 work session. </w:t>
      </w:r>
      <w:r w:rsidR="00A85144" w:rsidRPr="003C3DFE">
        <w:rPr>
          <w:rFonts w:asciiTheme="minorHAnsi" w:hAnsiTheme="minorHAnsi"/>
          <w:sz w:val="22"/>
          <w:szCs w:val="22"/>
        </w:rPr>
        <w:t>Watch for more information about D91’s all day kindergarten opportunities during spring registration.</w:t>
      </w:r>
    </w:p>
    <w:p w14:paraId="08B6BD67" w14:textId="77777777" w:rsidR="00A85144" w:rsidRPr="003C3DFE" w:rsidRDefault="00A85144" w:rsidP="00161682">
      <w:pPr>
        <w:widowControl w:val="0"/>
        <w:ind w:leftChars="0" w:left="0" w:right="540" w:firstLineChars="0" w:firstLine="0"/>
        <w:rPr>
          <w:rFonts w:asciiTheme="minorHAnsi" w:hAnsiTheme="minorHAnsi"/>
          <w:sz w:val="22"/>
          <w:szCs w:val="22"/>
        </w:rPr>
      </w:pPr>
    </w:p>
    <w:p w14:paraId="162F6E8F" w14:textId="77777777" w:rsidR="00884EA9" w:rsidRPr="003C3DFE" w:rsidRDefault="00726BC0">
      <w:pPr>
        <w:widowControl w:val="0"/>
        <w:spacing w:after="240"/>
        <w:ind w:left="0" w:right="540" w:hanging="2"/>
        <w:rPr>
          <w:sz w:val="22"/>
          <w:szCs w:val="22"/>
        </w:rPr>
      </w:pPr>
      <w:r w:rsidRPr="003C3DFE">
        <w:rPr>
          <w:rFonts w:ascii="Cambria" w:eastAsia="Cambria" w:hAnsi="Cambria" w:cs="Cambria"/>
          <w:sz w:val="22"/>
          <w:szCs w:val="22"/>
        </w:rPr>
        <w:t xml:space="preserve">                                                                                     </w:t>
      </w:r>
      <w:r w:rsidRPr="003C3DFE">
        <w:rPr>
          <w:rFonts w:ascii="Cambria" w:eastAsia="Cambria" w:hAnsi="Cambria" w:cs="Cambria"/>
          <w:b/>
          <w:sz w:val="22"/>
          <w:szCs w:val="22"/>
        </w:rPr>
        <w:t># # #</w:t>
      </w:r>
    </w:p>
    <w:sectPr w:rsidR="00884EA9" w:rsidRPr="003C3DFE">
      <w:pgSz w:w="12240" w:h="15840"/>
      <w:pgMar w:top="1440" w:right="1260" w:bottom="9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327882"/>
    <w:multiLevelType w:val="multilevel"/>
    <w:tmpl w:val="CC9C3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4EA9"/>
    <w:rsid w:val="00085F50"/>
    <w:rsid w:val="000F23DA"/>
    <w:rsid w:val="00161682"/>
    <w:rsid w:val="001D5CC7"/>
    <w:rsid w:val="00311DF1"/>
    <w:rsid w:val="003A34E8"/>
    <w:rsid w:val="003C3DFE"/>
    <w:rsid w:val="00401AA0"/>
    <w:rsid w:val="0045177D"/>
    <w:rsid w:val="004A4382"/>
    <w:rsid w:val="004C4049"/>
    <w:rsid w:val="004D62C6"/>
    <w:rsid w:val="005215C8"/>
    <w:rsid w:val="005311ED"/>
    <w:rsid w:val="006932DF"/>
    <w:rsid w:val="00726BC0"/>
    <w:rsid w:val="00767179"/>
    <w:rsid w:val="008449C1"/>
    <w:rsid w:val="00884EA9"/>
    <w:rsid w:val="008C0575"/>
    <w:rsid w:val="00A85144"/>
    <w:rsid w:val="00C17279"/>
    <w:rsid w:val="00C4073A"/>
    <w:rsid w:val="00C84EFA"/>
    <w:rsid w:val="00D9456F"/>
    <w:rsid w:val="00F406DC"/>
    <w:rsid w:val="00F52D94"/>
    <w:rsid w:val="00F97681"/>
    <w:rsid w:val="00FB5D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9E3C6C"/>
  <w15:docId w15:val="{1BF4C2C6-33BD-4A15-AE55-370DC2007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rPr>
      <w:color w:val="0000FF"/>
      <w:w w:val="100"/>
      <w:position w:val="-1"/>
      <w:u w:val="single"/>
      <w:effect w:val="none"/>
      <w:vertAlign w:val="baseline"/>
      <w:cs w:val="0"/>
      <w:em w:val="none"/>
    </w:rPr>
  </w:style>
  <w:style w:type="character" w:styleId="Strong">
    <w:name w:val="Strong"/>
    <w:rPr>
      <w:b/>
      <w:bCs/>
      <w:w w:val="100"/>
      <w:position w:val="-1"/>
      <w:effect w:val="none"/>
      <w:vertAlign w:val="baseline"/>
      <w:cs w:val="0"/>
      <w:em w:val="none"/>
    </w:rPr>
  </w:style>
  <w:style w:type="paragraph" w:styleId="BalloonText">
    <w:name w:val="Balloon Text"/>
    <w:basedOn w:val="Normal"/>
    <w:rPr>
      <w:rFonts w:ascii="Tahoma" w:hAnsi="Tahoma" w:cs="Tahoma"/>
      <w:sz w:val="16"/>
      <w:szCs w:val="16"/>
    </w:rPr>
  </w:style>
  <w:style w:type="character" w:styleId="FollowedHyperlink">
    <w:name w:val="FollowedHyperlink"/>
    <w:rPr>
      <w:color w:val="800080"/>
      <w:w w:val="100"/>
      <w:position w:val="-1"/>
      <w:u w:val="single"/>
      <w:effect w:val="none"/>
      <w:vertAlign w:val="baseline"/>
      <w:cs w:val="0"/>
      <w:em w:val="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UnresolvedMention">
    <w:name w:val="Unresolved Mention"/>
    <w:basedOn w:val="DefaultParagraphFont"/>
    <w:uiPriority w:val="99"/>
    <w:semiHidden/>
    <w:unhideWhenUsed/>
    <w:rsid w:val="00726BC0"/>
    <w:rPr>
      <w:color w:val="605E5C"/>
      <w:shd w:val="clear" w:color="auto" w:fill="E1DFDD"/>
    </w:rPr>
  </w:style>
  <w:style w:type="paragraph" w:styleId="NormalWeb">
    <w:name w:val="Normal (Web)"/>
    <w:basedOn w:val="Normal"/>
    <w:uiPriority w:val="99"/>
    <w:semiHidden/>
    <w:unhideWhenUsed/>
    <w:rsid w:val="00F97681"/>
    <w:pPr>
      <w:suppressAutoHyphens w:val="0"/>
      <w:spacing w:before="100" w:beforeAutospacing="1" w:after="100" w:afterAutospacing="1" w:line="240" w:lineRule="auto"/>
      <w:ind w:leftChars="0" w:left="0" w:firstLineChars="0" w:firstLine="0"/>
      <w:textDirection w:val="lrTb"/>
      <w:textAlignment w:val="auto"/>
      <w:outlineLvl w:val="9"/>
    </w:pPr>
    <w:rPr>
      <w:positio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8508296">
      <w:bodyDiv w:val="1"/>
      <w:marLeft w:val="0"/>
      <w:marRight w:val="0"/>
      <w:marTop w:val="0"/>
      <w:marBottom w:val="0"/>
      <w:divBdr>
        <w:top w:val="none" w:sz="0" w:space="0" w:color="auto"/>
        <w:left w:val="none" w:sz="0" w:space="0" w:color="auto"/>
        <w:bottom w:val="none" w:sz="0" w:space="0" w:color="auto"/>
        <w:right w:val="none" w:sz="0" w:space="0" w:color="auto"/>
      </w:divBdr>
    </w:div>
    <w:div w:id="644356024">
      <w:bodyDiv w:val="1"/>
      <w:marLeft w:val="0"/>
      <w:marRight w:val="0"/>
      <w:marTop w:val="0"/>
      <w:marBottom w:val="0"/>
      <w:divBdr>
        <w:top w:val="none" w:sz="0" w:space="0" w:color="auto"/>
        <w:left w:val="none" w:sz="0" w:space="0" w:color="auto"/>
        <w:bottom w:val="none" w:sz="0" w:space="0" w:color="auto"/>
        <w:right w:val="none" w:sz="0" w:space="0" w:color="auto"/>
      </w:divBdr>
    </w:div>
    <w:div w:id="9396826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otJoI3BgjpwMVB9J2rWHSQEM7RA==">AMUW2mXGdPVQoKsIMcdIajFBlDQknnyIUo8cweqS4iY4QWlMRLYO3FD1aUEVJC54g7aXt5JNypmg5psEYX/5bdhrJBXX4WL3yU57KnAMkHX8IOdG++O6tH4=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1080</TotalTime>
  <Pages>1</Pages>
  <Words>384</Words>
  <Characters>2193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Idaho Falls School District 91</Company>
  <LinksUpToDate>false</LinksUpToDate>
  <CharactersWithSpaces>2572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wimbmarg</dc:creator>
  <cp:lastModifiedBy>Wimborne, Margaret</cp:lastModifiedBy>
  <cp:revision>5</cp:revision>
  <cp:lastPrinted>2022-01-13T16:39:00Z</cp:lastPrinted>
  <dcterms:created xsi:type="dcterms:W3CDTF">2022-01-12T22:39:00Z</dcterms:created>
  <dcterms:modified xsi:type="dcterms:W3CDTF">2022-01-13T17:04:00Z</dcterms:modified>
</cp:coreProperties>
</file>