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9F7F" w14:textId="77777777" w:rsidR="00DC4B02" w:rsidRPr="00842EF1" w:rsidRDefault="00DC4B02" w:rsidP="00DC4B0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42EF1">
        <w:rPr>
          <w:rFonts w:ascii="Arial" w:hAnsi="Arial" w:cs="Arial"/>
          <w:b/>
          <w:sz w:val="20"/>
          <w:szCs w:val="20"/>
        </w:rPr>
        <w:t>School Year 2018-2019 School Immunization Report Results by County</w:t>
      </w:r>
    </w:p>
    <w:p w14:paraId="15C9B77C" w14:textId="77777777" w:rsidR="00DC4B02" w:rsidRPr="00944B2A" w:rsidRDefault="00DC4B02" w:rsidP="00DC4B02">
      <w:pPr>
        <w:spacing w:after="120"/>
        <w:jc w:val="center"/>
        <w:rPr>
          <w:rFonts w:ascii="Arial" w:hAnsi="Arial" w:cs="Arial"/>
          <w:b/>
          <w:i/>
          <w:sz w:val="18"/>
          <w:szCs w:val="18"/>
        </w:rPr>
      </w:pPr>
      <w:r w:rsidRPr="00944B2A">
        <w:rPr>
          <w:rFonts w:ascii="Arial" w:hAnsi="Arial" w:cs="Arial"/>
          <w:b/>
          <w:i/>
          <w:sz w:val="18"/>
          <w:szCs w:val="18"/>
        </w:rPr>
        <w:t>Sorted by overall highest percentage of students with an exemption of any kind on file</w:t>
      </w:r>
    </w:p>
    <w:tbl>
      <w:tblPr>
        <w:tblStyle w:val="TableGrid"/>
        <w:tblW w:w="9239" w:type="dxa"/>
        <w:jc w:val="center"/>
        <w:tblLook w:val="04A0" w:firstRow="1" w:lastRow="0" w:firstColumn="1" w:lastColumn="0" w:noHBand="0" w:noVBand="1"/>
      </w:tblPr>
      <w:tblGrid>
        <w:gridCol w:w="1361"/>
        <w:gridCol w:w="1294"/>
        <w:gridCol w:w="1039"/>
        <w:gridCol w:w="1062"/>
        <w:gridCol w:w="1605"/>
        <w:gridCol w:w="1350"/>
        <w:gridCol w:w="1528"/>
      </w:tblGrid>
      <w:tr w:rsidR="00DC4B02" w:rsidRPr="00944B2A" w14:paraId="55E0979B" w14:textId="77777777" w:rsidTr="0043634C">
        <w:trPr>
          <w:jc w:val="center"/>
        </w:trPr>
        <w:tc>
          <w:tcPr>
            <w:tcW w:w="1361" w:type="dxa"/>
            <w:vAlign w:val="center"/>
          </w:tcPr>
          <w:p w14:paraId="7690DC8C" w14:textId="77777777" w:rsidR="00DC4B02" w:rsidRPr="00944B2A" w:rsidRDefault="00DC4B02" w:rsidP="00436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1294" w:type="dxa"/>
            <w:vAlign w:val="center"/>
          </w:tcPr>
          <w:p w14:paraId="2E69D228" w14:textId="77777777" w:rsidR="00DC4B02" w:rsidRPr="00944B2A" w:rsidRDefault="00DC4B02" w:rsidP="00436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sz w:val="20"/>
                <w:szCs w:val="20"/>
              </w:rPr>
              <w:t xml:space="preserve">TOTAL STUDENTS </w:t>
            </w:r>
          </w:p>
        </w:tc>
        <w:tc>
          <w:tcPr>
            <w:tcW w:w="1039" w:type="dxa"/>
            <w:vAlign w:val="center"/>
          </w:tcPr>
          <w:p w14:paraId="2CB02691" w14:textId="77777777" w:rsidR="00DC4B02" w:rsidRPr="00944B2A" w:rsidRDefault="00DC4B02" w:rsidP="00436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sz w:val="20"/>
                <w:szCs w:val="20"/>
              </w:rPr>
              <w:t>EXEMPT 1+ vaccine</w:t>
            </w:r>
          </w:p>
        </w:tc>
        <w:tc>
          <w:tcPr>
            <w:tcW w:w="1062" w:type="dxa"/>
            <w:vAlign w:val="center"/>
          </w:tcPr>
          <w:p w14:paraId="7CC460F0" w14:textId="77777777" w:rsidR="00DC4B02" w:rsidRPr="00944B2A" w:rsidRDefault="00DC4B02" w:rsidP="00436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sz w:val="20"/>
                <w:szCs w:val="20"/>
              </w:rPr>
              <w:t>EXEMPT   all vaccines</w:t>
            </w:r>
          </w:p>
        </w:tc>
        <w:tc>
          <w:tcPr>
            <w:tcW w:w="1605" w:type="dxa"/>
          </w:tcPr>
          <w:p w14:paraId="14C7D658" w14:textId="77777777" w:rsidR="00DC4B02" w:rsidRPr="00944B2A" w:rsidRDefault="00DC4B02" w:rsidP="00436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sz w:val="20"/>
                <w:szCs w:val="20"/>
              </w:rPr>
              <w:t>CONDITIONAL (catching up)</w:t>
            </w:r>
          </w:p>
        </w:tc>
        <w:tc>
          <w:tcPr>
            <w:tcW w:w="1350" w:type="dxa"/>
            <w:vAlign w:val="center"/>
          </w:tcPr>
          <w:p w14:paraId="5176AAE2" w14:textId="77777777" w:rsidR="00DC4B02" w:rsidRPr="00944B2A" w:rsidRDefault="00DC4B02" w:rsidP="00436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sz w:val="20"/>
                <w:szCs w:val="20"/>
              </w:rPr>
              <w:t>IMMUNIZED (up to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records</w:t>
            </w:r>
            <w:r w:rsidRPr="00944B2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28" w:type="dxa"/>
          </w:tcPr>
          <w:p w14:paraId="508693CA" w14:textId="77777777" w:rsidR="00DC4B02" w:rsidRPr="00944B2A" w:rsidRDefault="00DC4B02" w:rsidP="00436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sz w:val="20"/>
                <w:szCs w:val="20"/>
              </w:rPr>
              <w:t>INCOMPLETE RECORD</w:t>
            </w:r>
          </w:p>
        </w:tc>
      </w:tr>
      <w:tr w:rsidR="00DC4B02" w:rsidRPr="00944B2A" w14:paraId="0680875F" w14:textId="77777777" w:rsidTr="0043634C">
        <w:trPr>
          <w:jc w:val="center"/>
        </w:trPr>
        <w:tc>
          <w:tcPr>
            <w:tcW w:w="1361" w:type="dxa"/>
            <w:vAlign w:val="bottom"/>
          </w:tcPr>
          <w:p w14:paraId="2424EC61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Bonner</w:t>
            </w:r>
          </w:p>
        </w:tc>
        <w:tc>
          <w:tcPr>
            <w:tcW w:w="1294" w:type="dxa"/>
            <w:vAlign w:val="bottom"/>
          </w:tcPr>
          <w:p w14:paraId="378CFB4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039" w:type="dxa"/>
            <w:vAlign w:val="bottom"/>
          </w:tcPr>
          <w:p w14:paraId="369011C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22.96%</w:t>
            </w:r>
          </w:p>
        </w:tc>
        <w:tc>
          <w:tcPr>
            <w:tcW w:w="1062" w:type="dxa"/>
            <w:vAlign w:val="bottom"/>
          </w:tcPr>
          <w:p w14:paraId="5005FFD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13.12%</w:t>
            </w:r>
          </w:p>
        </w:tc>
        <w:tc>
          <w:tcPr>
            <w:tcW w:w="1605" w:type="dxa"/>
            <w:vAlign w:val="bottom"/>
          </w:tcPr>
          <w:p w14:paraId="1134B61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2.27%</w:t>
            </w:r>
          </w:p>
        </w:tc>
        <w:tc>
          <w:tcPr>
            <w:tcW w:w="1350" w:type="dxa"/>
            <w:vAlign w:val="bottom"/>
          </w:tcPr>
          <w:p w14:paraId="2E3997A6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69.47%</w:t>
            </w:r>
          </w:p>
        </w:tc>
        <w:tc>
          <w:tcPr>
            <w:tcW w:w="1528" w:type="dxa"/>
            <w:vAlign w:val="bottom"/>
          </w:tcPr>
          <w:p w14:paraId="727B7D3D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4.63%</w:t>
            </w:r>
          </w:p>
        </w:tc>
      </w:tr>
      <w:tr w:rsidR="00DC4B02" w:rsidRPr="00944B2A" w14:paraId="12870103" w14:textId="77777777" w:rsidTr="0043634C">
        <w:trPr>
          <w:jc w:val="center"/>
        </w:trPr>
        <w:tc>
          <w:tcPr>
            <w:tcW w:w="1361" w:type="dxa"/>
            <w:vAlign w:val="bottom"/>
          </w:tcPr>
          <w:p w14:paraId="0BD604E2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Idaho</w:t>
            </w:r>
          </w:p>
        </w:tc>
        <w:tc>
          <w:tcPr>
            <w:tcW w:w="1294" w:type="dxa"/>
            <w:vAlign w:val="bottom"/>
          </w:tcPr>
          <w:p w14:paraId="2C85FC8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39" w:type="dxa"/>
            <w:vAlign w:val="bottom"/>
          </w:tcPr>
          <w:p w14:paraId="2B350016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21.82%</w:t>
            </w:r>
          </w:p>
        </w:tc>
        <w:tc>
          <w:tcPr>
            <w:tcW w:w="1062" w:type="dxa"/>
            <w:vAlign w:val="bottom"/>
          </w:tcPr>
          <w:p w14:paraId="2B51254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10.55%</w:t>
            </w:r>
          </w:p>
        </w:tc>
        <w:tc>
          <w:tcPr>
            <w:tcW w:w="1605" w:type="dxa"/>
            <w:vAlign w:val="bottom"/>
          </w:tcPr>
          <w:p w14:paraId="63110EF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0.72%</w:t>
            </w:r>
          </w:p>
        </w:tc>
        <w:tc>
          <w:tcPr>
            <w:tcW w:w="1350" w:type="dxa"/>
            <w:vAlign w:val="bottom"/>
          </w:tcPr>
          <w:p w14:paraId="20779CE1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72.18%</w:t>
            </w:r>
          </w:p>
        </w:tc>
        <w:tc>
          <w:tcPr>
            <w:tcW w:w="1528" w:type="dxa"/>
            <w:vAlign w:val="bottom"/>
          </w:tcPr>
          <w:p w14:paraId="27CA2F5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5.28%</w:t>
            </w:r>
          </w:p>
        </w:tc>
      </w:tr>
      <w:tr w:rsidR="00DC4B02" w:rsidRPr="00944B2A" w14:paraId="49F1CD60" w14:textId="77777777" w:rsidTr="0043634C">
        <w:trPr>
          <w:jc w:val="center"/>
        </w:trPr>
        <w:tc>
          <w:tcPr>
            <w:tcW w:w="1361" w:type="dxa"/>
            <w:vAlign w:val="bottom"/>
          </w:tcPr>
          <w:p w14:paraId="603E92D9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Boundary</w:t>
            </w:r>
          </w:p>
        </w:tc>
        <w:tc>
          <w:tcPr>
            <w:tcW w:w="1294" w:type="dxa"/>
            <w:vAlign w:val="bottom"/>
          </w:tcPr>
          <w:p w14:paraId="5B9488F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39" w:type="dxa"/>
            <w:vAlign w:val="bottom"/>
          </w:tcPr>
          <w:p w14:paraId="6C57486A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19.57%</w:t>
            </w:r>
          </w:p>
        </w:tc>
        <w:tc>
          <w:tcPr>
            <w:tcW w:w="1062" w:type="dxa"/>
            <w:vAlign w:val="bottom"/>
          </w:tcPr>
          <w:p w14:paraId="6B81FECB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16.15%</w:t>
            </w:r>
          </w:p>
        </w:tc>
        <w:tc>
          <w:tcPr>
            <w:tcW w:w="1605" w:type="dxa"/>
            <w:vAlign w:val="bottom"/>
          </w:tcPr>
          <w:p w14:paraId="7518AE5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0.93%</w:t>
            </w:r>
          </w:p>
        </w:tc>
        <w:tc>
          <w:tcPr>
            <w:tcW w:w="1350" w:type="dxa"/>
            <w:vAlign w:val="bottom"/>
          </w:tcPr>
          <w:p w14:paraId="4EE58F3B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51.24%</w:t>
            </w:r>
          </w:p>
        </w:tc>
        <w:tc>
          <w:tcPr>
            <w:tcW w:w="1528" w:type="dxa"/>
            <w:vAlign w:val="bottom"/>
          </w:tcPr>
          <w:p w14:paraId="57B4B0DC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27.64%</w:t>
            </w:r>
          </w:p>
        </w:tc>
      </w:tr>
      <w:tr w:rsidR="00DC4B02" w:rsidRPr="00944B2A" w14:paraId="2B34EB22" w14:textId="77777777" w:rsidTr="0043634C">
        <w:trPr>
          <w:jc w:val="center"/>
        </w:trPr>
        <w:tc>
          <w:tcPr>
            <w:tcW w:w="1361" w:type="dxa"/>
            <w:vAlign w:val="bottom"/>
          </w:tcPr>
          <w:p w14:paraId="5C60B377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Shoshone</w:t>
            </w:r>
          </w:p>
        </w:tc>
        <w:tc>
          <w:tcPr>
            <w:tcW w:w="1294" w:type="dxa"/>
            <w:vAlign w:val="bottom"/>
          </w:tcPr>
          <w:p w14:paraId="04D1C30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39" w:type="dxa"/>
            <w:vAlign w:val="bottom"/>
          </w:tcPr>
          <w:p w14:paraId="7E33EBD6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18.42%</w:t>
            </w:r>
          </w:p>
        </w:tc>
        <w:tc>
          <w:tcPr>
            <w:tcW w:w="1062" w:type="dxa"/>
            <w:vAlign w:val="bottom"/>
          </w:tcPr>
          <w:p w14:paraId="28EB5A1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10.00%</w:t>
            </w:r>
          </w:p>
        </w:tc>
        <w:tc>
          <w:tcPr>
            <w:tcW w:w="1605" w:type="dxa"/>
            <w:vAlign w:val="bottom"/>
          </w:tcPr>
          <w:p w14:paraId="67EC0D2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1.58%</w:t>
            </w:r>
          </w:p>
        </w:tc>
        <w:tc>
          <w:tcPr>
            <w:tcW w:w="1350" w:type="dxa"/>
            <w:vAlign w:val="bottom"/>
          </w:tcPr>
          <w:p w14:paraId="65C27BF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68.42%</w:t>
            </w:r>
          </w:p>
        </w:tc>
        <w:tc>
          <w:tcPr>
            <w:tcW w:w="1528" w:type="dxa"/>
            <w:vAlign w:val="bottom"/>
          </w:tcPr>
          <w:p w14:paraId="711AC64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11.05%</w:t>
            </w:r>
          </w:p>
        </w:tc>
      </w:tr>
      <w:tr w:rsidR="00DC4B02" w:rsidRPr="00944B2A" w14:paraId="6EB517EB" w14:textId="77777777" w:rsidTr="0043634C">
        <w:trPr>
          <w:jc w:val="center"/>
        </w:trPr>
        <w:tc>
          <w:tcPr>
            <w:tcW w:w="1361" w:type="dxa"/>
            <w:vAlign w:val="bottom"/>
          </w:tcPr>
          <w:p w14:paraId="282D3552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Valley</w:t>
            </w:r>
          </w:p>
        </w:tc>
        <w:tc>
          <w:tcPr>
            <w:tcW w:w="1294" w:type="dxa"/>
            <w:vAlign w:val="bottom"/>
          </w:tcPr>
          <w:p w14:paraId="6963469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039" w:type="dxa"/>
            <w:vAlign w:val="bottom"/>
          </w:tcPr>
          <w:p w14:paraId="20979A06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16.30%</w:t>
            </w:r>
          </w:p>
        </w:tc>
        <w:tc>
          <w:tcPr>
            <w:tcW w:w="1062" w:type="dxa"/>
            <w:vAlign w:val="bottom"/>
          </w:tcPr>
          <w:p w14:paraId="72FC8E20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6.58%</w:t>
            </w:r>
          </w:p>
        </w:tc>
        <w:tc>
          <w:tcPr>
            <w:tcW w:w="1605" w:type="dxa"/>
            <w:vAlign w:val="bottom"/>
          </w:tcPr>
          <w:p w14:paraId="5DE5596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0.63%</w:t>
            </w:r>
          </w:p>
        </w:tc>
        <w:tc>
          <w:tcPr>
            <w:tcW w:w="1350" w:type="dxa"/>
            <w:vAlign w:val="bottom"/>
          </w:tcPr>
          <w:p w14:paraId="42A4E23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76.49%</w:t>
            </w:r>
          </w:p>
        </w:tc>
        <w:tc>
          <w:tcPr>
            <w:tcW w:w="1528" w:type="dxa"/>
            <w:vAlign w:val="bottom"/>
          </w:tcPr>
          <w:p w14:paraId="4A886C71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6.58%</w:t>
            </w:r>
          </w:p>
        </w:tc>
      </w:tr>
      <w:tr w:rsidR="00DC4B02" w:rsidRPr="00944B2A" w14:paraId="45733877" w14:textId="77777777" w:rsidTr="0043634C">
        <w:trPr>
          <w:jc w:val="center"/>
        </w:trPr>
        <w:tc>
          <w:tcPr>
            <w:tcW w:w="1361" w:type="dxa"/>
            <w:vAlign w:val="bottom"/>
          </w:tcPr>
          <w:p w14:paraId="34638FA7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Camas</w:t>
            </w:r>
          </w:p>
        </w:tc>
        <w:tc>
          <w:tcPr>
            <w:tcW w:w="1294" w:type="dxa"/>
            <w:vAlign w:val="bottom"/>
          </w:tcPr>
          <w:p w14:paraId="6A8AC81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9" w:type="dxa"/>
            <w:vAlign w:val="bottom"/>
          </w:tcPr>
          <w:p w14:paraId="692C078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15.22%</w:t>
            </w:r>
          </w:p>
        </w:tc>
        <w:tc>
          <w:tcPr>
            <w:tcW w:w="1062" w:type="dxa"/>
            <w:vAlign w:val="bottom"/>
          </w:tcPr>
          <w:p w14:paraId="592AB890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8.70%</w:t>
            </w:r>
          </w:p>
        </w:tc>
        <w:tc>
          <w:tcPr>
            <w:tcW w:w="1605" w:type="dxa"/>
            <w:vAlign w:val="bottom"/>
          </w:tcPr>
          <w:p w14:paraId="56F74E51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4.35%</w:t>
            </w:r>
          </w:p>
        </w:tc>
        <w:tc>
          <w:tcPr>
            <w:tcW w:w="1350" w:type="dxa"/>
            <w:vAlign w:val="bottom"/>
          </w:tcPr>
          <w:p w14:paraId="688469B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80.43%</w:t>
            </w:r>
          </w:p>
        </w:tc>
        <w:tc>
          <w:tcPr>
            <w:tcW w:w="1528" w:type="dxa"/>
            <w:vAlign w:val="bottom"/>
          </w:tcPr>
          <w:p w14:paraId="3AD9829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DC4B02" w:rsidRPr="00944B2A" w14:paraId="3A1E0CB2" w14:textId="77777777" w:rsidTr="0043634C">
        <w:trPr>
          <w:jc w:val="center"/>
        </w:trPr>
        <w:tc>
          <w:tcPr>
            <w:tcW w:w="1361" w:type="dxa"/>
            <w:vAlign w:val="bottom"/>
          </w:tcPr>
          <w:p w14:paraId="7049F8C1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Boise</w:t>
            </w:r>
          </w:p>
        </w:tc>
        <w:tc>
          <w:tcPr>
            <w:tcW w:w="1294" w:type="dxa"/>
            <w:vAlign w:val="bottom"/>
          </w:tcPr>
          <w:p w14:paraId="60D907E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39" w:type="dxa"/>
            <w:vAlign w:val="bottom"/>
          </w:tcPr>
          <w:p w14:paraId="011162F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15.12%</w:t>
            </w:r>
          </w:p>
        </w:tc>
        <w:tc>
          <w:tcPr>
            <w:tcW w:w="1062" w:type="dxa"/>
            <w:vAlign w:val="bottom"/>
          </w:tcPr>
          <w:p w14:paraId="130E781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2.91%</w:t>
            </w:r>
          </w:p>
        </w:tc>
        <w:tc>
          <w:tcPr>
            <w:tcW w:w="1605" w:type="dxa"/>
            <w:vAlign w:val="bottom"/>
          </w:tcPr>
          <w:p w14:paraId="2D220CC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1.74%</w:t>
            </w:r>
          </w:p>
        </w:tc>
        <w:tc>
          <w:tcPr>
            <w:tcW w:w="1350" w:type="dxa"/>
            <w:vAlign w:val="bottom"/>
          </w:tcPr>
          <w:p w14:paraId="0E52293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76.74%</w:t>
            </w:r>
          </w:p>
        </w:tc>
        <w:tc>
          <w:tcPr>
            <w:tcW w:w="1528" w:type="dxa"/>
            <w:vAlign w:val="bottom"/>
          </w:tcPr>
          <w:p w14:paraId="01050F06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5.81%</w:t>
            </w:r>
          </w:p>
        </w:tc>
      </w:tr>
      <w:tr w:rsidR="00DC4B02" w:rsidRPr="00944B2A" w14:paraId="6D2624D6" w14:textId="77777777" w:rsidTr="0043634C">
        <w:trPr>
          <w:jc w:val="center"/>
        </w:trPr>
        <w:tc>
          <w:tcPr>
            <w:tcW w:w="1361" w:type="dxa"/>
            <w:vAlign w:val="bottom"/>
          </w:tcPr>
          <w:p w14:paraId="2DD9CAA4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Kootenai</w:t>
            </w:r>
          </w:p>
        </w:tc>
        <w:tc>
          <w:tcPr>
            <w:tcW w:w="1294" w:type="dxa"/>
            <w:vAlign w:val="bottom"/>
          </w:tcPr>
          <w:p w14:paraId="173FC53B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1039" w:type="dxa"/>
            <w:vAlign w:val="bottom"/>
          </w:tcPr>
          <w:p w14:paraId="047E1F2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15.01%</w:t>
            </w:r>
          </w:p>
        </w:tc>
        <w:tc>
          <w:tcPr>
            <w:tcW w:w="1062" w:type="dxa"/>
            <w:vAlign w:val="bottom"/>
          </w:tcPr>
          <w:p w14:paraId="757D25C1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5.37%</w:t>
            </w:r>
          </w:p>
        </w:tc>
        <w:tc>
          <w:tcPr>
            <w:tcW w:w="1605" w:type="dxa"/>
            <w:vAlign w:val="bottom"/>
          </w:tcPr>
          <w:p w14:paraId="5D1E451D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1.23%</w:t>
            </w:r>
          </w:p>
        </w:tc>
        <w:tc>
          <w:tcPr>
            <w:tcW w:w="1350" w:type="dxa"/>
            <w:vAlign w:val="bottom"/>
          </w:tcPr>
          <w:p w14:paraId="6D4E47D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74.72%</w:t>
            </w:r>
          </w:p>
        </w:tc>
        <w:tc>
          <w:tcPr>
            <w:tcW w:w="1528" w:type="dxa"/>
            <w:vAlign w:val="bottom"/>
          </w:tcPr>
          <w:p w14:paraId="6F2803C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8.46%</w:t>
            </w:r>
          </w:p>
        </w:tc>
      </w:tr>
      <w:tr w:rsidR="00DC4B02" w:rsidRPr="00944B2A" w14:paraId="0BFE652A" w14:textId="77777777" w:rsidTr="0043634C">
        <w:trPr>
          <w:jc w:val="center"/>
        </w:trPr>
        <w:tc>
          <w:tcPr>
            <w:tcW w:w="1361" w:type="dxa"/>
            <w:vAlign w:val="bottom"/>
          </w:tcPr>
          <w:p w14:paraId="6B601875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Clearwater</w:t>
            </w:r>
          </w:p>
        </w:tc>
        <w:tc>
          <w:tcPr>
            <w:tcW w:w="1294" w:type="dxa"/>
            <w:vAlign w:val="bottom"/>
          </w:tcPr>
          <w:p w14:paraId="60971DF0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39" w:type="dxa"/>
            <w:vAlign w:val="bottom"/>
          </w:tcPr>
          <w:p w14:paraId="20646D8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14.02%</w:t>
            </w:r>
          </w:p>
        </w:tc>
        <w:tc>
          <w:tcPr>
            <w:tcW w:w="1062" w:type="dxa"/>
            <w:vAlign w:val="bottom"/>
          </w:tcPr>
          <w:p w14:paraId="47C9EE9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3.27%</w:t>
            </w:r>
          </w:p>
        </w:tc>
        <w:tc>
          <w:tcPr>
            <w:tcW w:w="1605" w:type="dxa"/>
            <w:vAlign w:val="bottom"/>
          </w:tcPr>
          <w:p w14:paraId="28D2F2F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0.93%</w:t>
            </w:r>
          </w:p>
        </w:tc>
        <w:tc>
          <w:tcPr>
            <w:tcW w:w="1350" w:type="dxa"/>
            <w:vAlign w:val="bottom"/>
          </w:tcPr>
          <w:p w14:paraId="3FBEEA75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85.05%</w:t>
            </w:r>
          </w:p>
        </w:tc>
        <w:tc>
          <w:tcPr>
            <w:tcW w:w="1528" w:type="dxa"/>
            <w:vAlign w:val="bottom"/>
          </w:tcPr>
          <w:p w14:paraId="1A355B5B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DC4B02" w:rsidRPr="00944B2A" w14:paraId="76CB247C" w14:textId="77777777" w:rsidTr="0043634C">
        <w:trPr>
          <w:jc w:val="center"/>
        </w:trPr>
        <w:tc>
          <w:tcPr>
            <w:tcW w:w="1361" w:type="dxa"/>
            <w:vAlign w:val="bottom"/>
          </w:tcPr>
          <w:p w14:paraId="397BAB17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294" w:type="dxa"/>
            <w:vAlign w:val="bottom"/>
          </w:tcPr>
          <w:p w14:paraId="585F58FC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39" w:type="dxa"/>
            <w:vAlign w:val="bottom"/>
          </w:tcPr>
          <w:p w14:paraId="5CE5AE4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12.12%</w:t>
            </w:r>
          </w:p>
        </w:tc>
        <w:tc>
          <w:tcPr>
            <w:tcW w:w="1062" w:type="dxa"/>
            <w:vAlign w:val="bottom"/>
          </w:tcPr>
          <w:p w14:paraId="725B1DB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7.07%</w:t>
            </w:r>
          </w:p>
        </w:tc>
        <w:tc>
          <w:tcPr>
            <w:tcW w:w="1605" w:type="dxa"/>
            <w:vAlign w:val="bottom"/>
          </w:tcPr>
          <w:p w14:paraId="2C8F424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4.04%</w:t>
            </w:r>
          </w:p>
        </w:tc>
        <w:tc>
          <w:tcPr>
            <w:tcW w:w="1350" w:type="dxa"/>
            <w:vAlign w:val="bottom"/>
          </w:tcPr>
          <w:p w14:paraId="0EEF81E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77.78%</w:t>
            </w:r>
          </w:p>
        </w:tc>
        <w:tc>
          <w:tcPr>
            <w:tcW w:w="1528" w:type="dxa"/>
            <w:vAlign w:val="bottom"/>
          </w:tcPr>
          <w:p w14:paraId="155847E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5.05%</w:t>
            </w:r>
          </w:p>
        </w:tc>
      </w:tr>
      <w:tr w:rsidR="00DC4B02" w:rsidRPr="00944B2A" w14:paraId="5B344A6B" w14:textId="77777777" w:rsidTr="0043634C">
        <w:trPr>
          <w:jc w:val="center"/>
        </w:trPr>
        <w:tc>
          <w:tcPr>
            <w:tcW w:w="1361" w:type="dxa"/>
            <w:vAlign w:val="bottom"/>
          </w:tcPr>
          <w:p w14:paraId="6A439265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Owyhee</w:t>
            </w:r>
          </w:p>
        </w:tc>
        <w:tc>
          <w:tcPr>
            <w:tcW w:w="1294" w:type="dxa"/>
            <w:vAlign w:val="bottom"/>
          </w:tcPr>
          <w:p w14:paraId="3D54158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039" w:type="dxa"/>
            <w:vAlign w:val="bottom"/>
          </w:tcPr>
          <w:p w14:paraId="5DCA4736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11.83%</w:t>
            </w:r>
          </w:p>
        </w:tc>
        <w:tc>
          <w:tcPr>
            <w:tcW w:w="1062" w:type="dxa"/>
            <w:vAlign w:val="bottom"/>
          </w:tcPr>
          <w:p w14:paraId="341ACFCA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5.73%</w:t>
            </w:r>
          </w:p>
        </w:tc>
        <w:tc>
          <w:tcPr>
            <w:tcW w:w="1605" w:type="dxa"/>
            <w:vAlign w:val="bottom"/>
          </w:tcPr>
          <w:p w14:paraId="03A244D0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0.95%</w:t>
            </w:r>
          </w:p>
        </w:tc>
        <w:tc>
          <w:tcPr>
            <w:tcW w:w="1350" w:type="dxa"/>
            <w:vAlign w:val="bottom"/>
          </w:tcPr>
          <w:p w14:paraId="03369D8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85.69%</w:t>
            </w:r>
          </w:p>
        </w:tc>
        <w:tc>
          <w:tcPr>
            <w:tcW w:w="1528" w:type="dxa"/>
            <w:vAlign w:val="bottom"/>
          </w:tcPr>
          <w:p w14:paraId="6146263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1.53%</w:t>
            </w:r>
          </w:p>
        </w:tc>
      </w:tr>
      <w:tr w:rsidR="00DC4B02" w:rsidRPr="00944B2A" w14:paraId="0808AB3E" w14:textId="77777777" w:rsidTr="0043634C">
        <w:trPr>
          <w:jc w:val="center"/>
        </w:trPr>
        <w:tc>
          <w:tcPr>
            <w:tcW w:w="1361" w:type="dxa"/>
            <w:vAlign w:val="bottom"/>
          </w:tcPr>
          <w:p w14:paraId="0017DE31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294" w:type="dxa"/>
            <w:vAlign w:val="bottom"/>
          </w:tcPr>
          <w:p w14:paraId="2EB39FD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39" w:type="dxa"/>
            <w:vAlign w:val="bottom"/>
          </w:tcPr>
          <w:p w14:paraId="3C07009A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11.83%</w:t>
            </w:r>
          </w:p>
        </w:tc>
        <w:tc>
          <w:tcPr>
            <w:tcW w:w="1062" w:type="dxa"/>
            <w:vAlign w:val="bottom"/>
          </w:tcPr>
          <w:p w14:paraId="73AED5BB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5.91%</w:t>
            </w:r>
          </w:p>
        </w:tc>
        <w:tc>
          <w:tcPr>
            <w:tcW w:w="1605" w:type="dxa"/>
            <w:vAlign w:val="bottom"/>
          </w:tcPr>
          <w:p w14:paraId="154A5335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1.08%</w:t>
            </w:r>
          </w:p>
        </w:tc>
        <w:tc>
          <w:tcPr>
            <w:tcW w:w="1350" w:type="dxa"/>
            <w:vAlign w:val="bottom"/>
          </w:tcPr>
          <w:p w14:paraId="5F66DDDC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86.56%</w:t>
            </w:r>
          </w:p>
        </w:tc>
        <w:tc>
          <w:tcPr>
            <w:tcW w:w="1528" w:type="dxa"/>
            <w:vAlign w:val="bottom"/>
          </w:tcPr>
          <w:p w14:paraId="085A3750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0.54%</w:t>
            </w:r>
          </w:p>
        </w:tc>
      </w:tr>
      <w:tr w:rsidR="00DC4B02" w:rsidRPr="00944B2A" w14:paraId="37BC2C60" w14:textId="77777777" w:rsidTr="0043634C">
        <w:trPr>
          <w:jc w:val="center"/>
        </w:trPr>
        <w:tc>
          <w:tcPr>
            <w:tcW w:w="1361" w:type="dxa"/>
            <w:vAlign w:val="bottom"/>
          </w:tcPr>
          <w:p w14:paraId="4F9E1F52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Latah</w:t>
            </w:r>
          </w:p>
        </w:tc>
        <w:tc>
          <w:tcPr>
            <w:tcW w:w="1294" w:type="dxa"/>
            <w:vAlign w:val="bottom"/>
          </w:tcPr>
          <w:p w14:paraId="002476AB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039" w:type="dxa"/>
            <w:vAlign w:val="bottom"/>
          </w:tcPr>
          <w:p w14:paraId="11E9247D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11.10%</w:t>
            </w:r>
          </w:p>
        </w:tc>
        <w:tc>
          <w:tcPr>
            <w:tcW w:w="1062" w:type="dxa"/>
            <w:vAlign w:val="bottom"/>
          </w:tcPr>
          <w:p w14:paraId="382982E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5.71%</w:t>
            </w:r>
          </w:p>
        </w:tc>
        <w:tc>
          <w:tcPr>
            <w:tcW w:w="1605" w:type="dxa"/>
            <w:vAlign w:val="bottom"/>
          </w:tcPr>
          <w:p w14:paraId="2B8F1E81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1.69%</w:t>
            </w:r>
          </w:p>
        </w:tc>
        <w:tc>
          <w:tcPr>
            <w:tcW w:w="1350" w:type="dxa"/>
            <w:vAlign w:val="bottom"/>
          </w:tcPr>
          <w:p w14:paraId="2C92175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84.55%</w:t>
            </w:r>
          </w:p>
        </w:tc>
        <w:tc>
          <w:tcPr>
            <w:tcW w:w="1528" w:type="dxa"/>
            <w:vAlign w:val="bottom"/>
          </w:tcPr>
          <w:p w14:paraId="7B95AA8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2.41%</w:t>
            </w:r>
          </w:p>
        </w:tc>
      </w:tr>
      <w:tr w:rsidR="00DC4B02" w:rsidRPr="00944B2A" w14:paraId="159DFE22" w14:textId="77777777" w:rsidTr="0043634C">
        <w:trPr>
          <w:jc w:val="center"/>
        </w:trPr>
        <w:tc>
          <w:tcPr>
            <w:tcW w:w="1361" w:type="dxa"/>
            <w:vAlign w:val="bottom"/>
          </w:tcPr>
          <w:p w14:paraId="48FF3A36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294" w:type="dxa"/>
            <w:vAlign w:val="bottom"/>
          </w:tcPr>
          <w:p w14:paraId="0269139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039" w:type="dxa"/>
            <w:vAlign w:val="bottom"/>
          </w:tcPr>
          <w:p w14:paraId="14207560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10.89%</w:t>
            </w:r>
          </w:p>
        </w:tc>
        <w:tc>
          <w:tcPr>
            <w:tcW w:w="1062" w:type="dxa"/>
            <w:vAlign w:val="bottom"/>
          </w:tcPr>
          <w:p w14:paraId="3C43933C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3.29%</w:t>
            </w:r>
          </w:p>
        </w:tc>
        <w:tc>
          <w:tcPr>
            <w:tcW w:w="1605" w:type="dxa"/>
            <w:vAlign w:val="bottom"/>
          </w:tcPr>
          <w:p w14:paraId="0774277D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0.51%</w:t>
            </w:r>
          </w:p>
        </w:tc>
        <w:tc>
          <w:tcPr>
            <w:tcW w:w="1350" w:type="dxa"/>
            <w:vAlign w:val="bottom"/>
          </w:tcPr>
          <w:p w14:paraId="0E1B8CDA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87.34%</w:t>
            </w:r>
          </w:p>
        </w:tc>
        <w:tc>
          <w:tcPr>
            <w:tcW w:w="1528" w:type="dxa"/>
            <w:vAlign w:val="bottom"/>
          </w:tcPr>
          <w:p w14:paraId="51F741A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1.27%</w:t>
            </w:r>
          </w:p>
        </w:tc>
      </w:tr>
      <w:tr w:rsidR="00DC4B02" w:rsidRPr="00944B2A" w14:paraId="57E962DF" w14:textId="77777777" w:rsidTr="0043634C">
        <w:trPr>
          <w:jc w:val="center"/>
        </w:trPr>
        <w:tc>
          <w:tcPr>
            <w:tcW w:w="1361" w:type="dxa"/>
            <w:vAlign w:val="bottom"/>
          </w:tcPr>
          <w:p w14:paraId="692B11C0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Lemhi</w:t>
            </w:r>
          </w:p>
        </w:tc>
        <w:tc>
          <w:tcPr>
            <w:tcW w:w="1294" w:type="dxa"/>
            <w:vAlign w:val="bottom"/>
          </w:tcPr>
          <w:p w14:paraId="3454E3D1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39" w:type="dxa"/>
            <w:vAlign w:val="bottom"/>
          </w:tcPr>
          <w:p w14:paraId="37B4A670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10.53%</w:t>
            </w:r>
          </w:p>
        </w:tc>
        <w:tc>
          <w:tcPr>
            <w:tcW w:w="1062" w:type="dxa"/>
            <w:vAlign w:val="bottom"/>
          </w:tcPr>
          <w:p w14:paraId="2861E48A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10.09%</w:t>
            </w:r>
          </w:p>
        </w:tc>
        <w:tc>
          <w:tcPr>
            <w:tcW w:w="1605" w:type="dxa"/>
            <w:vAlign w:val="bottom"/>
          </w:tcPr>
          <w:p w14:paraId="4E89516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0.44%</w:t>
            </w:r>
          </w:p>
        </w:tc>
        <w:tc>
          <w:tcPr>
            <w:tcW w:w="1350" w:type="dxa"/>
            <w:vAlign w:val="bottom"/>
          </w:tcPr>
          <w:p w14:paraId="0504E35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77.19%</w:t>
            </w:r>
          </w:p>
        </w:tc>
        <w:tc>
          <w:tcPr>
            <w:tcW w:w="1528" w:type="dxa"/>
            <w:vAlign w:val="bottom"/>
          </w:tcPr>
          <w:p w14:paraId="279345CC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9.21%</w:t>
            </w:r>
          </w:p>
        </w:tc>
      </w:tr>
      <w:tr w:rsidR="00DC4B02" w:rsidRPr="00944B2A" w14:paraId="7884DF79" w14:textId="77777777" w:rsidTr="0043634C">
        <w:trPr>
          <w:jc w:val="center"/>
        </w:trPr>
        <w:tc>
          <w:tcPr>
            <w:tcW w:w="1361" w:type="dxa"/>
            <w:vAlign w:val="bottom"/>
          </w:tcPr>
          <w:p w14:paraId="2F82F4F5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Teton</w:t>
            </w:r>
          </w:p>
        </w:tc>
        <w:tc>
          <w:tcPr>
            <w:tcW w:w="1294" w:type="dxa"/>
            <w:vAlign w:val="bottom"/>
          </w:tcPr>
          <w:p w14:paraId="4DFC1CB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039" w:type="dxa"/>
            <w:vAlign w:val="bottom"/>
          </w:tcPr>
          <w:p w14:paraId="5BE67DC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9.98%</w:t>
            </w:r>
          </w:p>
        </w:tc>
        <w:tc>
          <w:tcPr>
            <w:tcW w:w="1062" w:type="dxa"/>
            <w:vAlign w:val="bottom"/>
          </w:tcPr>
          <w:p w14:paraId="347451AD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6.03%</w:t>
            </w:r>
          </w:p>
        </w:tc>
        <w:tc>
          <w:tcPr>
            <w:tcW w:w="1605" w:type="dxa"/>
            <w:vAlign w:val="bottom"/>
          </w:tcPr>
          <w:p w14:paraId="6D6E228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0.46%</w:t>
            </w:r>
          </w:p>
        </w:tc>
        <w:tc>
          <w:tcPr>
            <w:tcW w:w="1350" w:type="dxa"/>
            <w:vAlign w:val="bottom"/>
          </w:tcPr>
          <w:p w14:paraId="352F763A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83.76%</w:t>
            </w:r>
          </w:p>
        </w:tc>
        <w:tc>
          <w:tcPr>
            <w:tcW w:w="1528" w:type="dxa"/>
            <w:vAlign w:val="bottom"/>
          </w:tcPr>
          <w:p w14:paraId="78D7592C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5.34%</w:t>
            </w:r>
          </w:p>
        </w:tc>
      </w:tr>
      <w:tr w:rsidR="00DC4B02" w:rsidRPr="00944B2A" w14:paraId="29B3A4DC" w14:textId="77777777" w:rsidTr="0043634C">
        <w:trPr>
          <w:jc w:val="center"/>
        </w:trPr>
        <w:tc>
          <w:tcPr>
            <w:tcW w:w="1361" w:type="dxa"/>
            <w:vAlign w:val="bottom"/>
          </w:tcPr>
          <w:p w14:paraId="1C7E13C7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Benewah</w:t>
            </w:r>
          </w:p>
        </w:tc>
        <w:tc>
          <w:tcPr>
            <w:tcW w:w="1294" w:type="dxa"/>
            <w:vAlign w:val="bottom"/>
          </w:tcPr>
          <w:p w14:paraId="2BC985A5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39" w:type="dxa"/>
            <w:vAlign w:val="bottom"/>
          </w:tcPr>
          <w:p w14:paraId="6D18E84D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9.54%</w:t>
            </w:r>
          </w:p>
        </w:tc>
        <w:tc>
          <w:tcPr>
            <w:tcW w:w="1062" w:type="dxa"/>
            <w:vAlign w:val="bottom"/>
          </w:tcPr>
          <w:p w14:paraId="6F94B83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5.30%</w:t>
            </w:r>
          </w:p>
        </w:tc>
        <w:tc>
          <w:tcPr>
            <w:tcW w:w="1605" w:type="dxa"/>
            <w:vAlign w:val="bottom"/>
          </w:tcPr>
          <w:p w14:paraId="376D46D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0.35%</w:t>
            </w:r>
          </w:p>
        </w:tc>
        <w:tc>
          <w:tcPr>
            <w:tcW w:w="1350" w:type="dxa"/>
            <w:vAlign w:val="bottom"/>
          </w:tcPr>
          <w:p w14:paraId="76438CFB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80.57%</w:t>
            </w:r>
          </w:p>
        </w:tc>
        <w:tc>
          <w:tcPr>
            <w:tcW w:w="1528" w:type="dxa"/>
            <w:vAlign w:val="bottom"/>
          </w:tcPr>
          <w:p w14:paraId="18846216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8.13%</w:t>
            </w:r>
          </w:p>
        </w:tc>
      </w:tr>
      <w:tr w:rsidR="00DC4B02" w:rsidRPr="00944B2A" w14:paraId="5A631470" w14:textId="77777777" w:rsidTr="0043634C">
        <w:trPr>
          <w:jc w:val="center"/>
        </w:trPr>
        <w:tc>
          <w:tcPr>
            <w:tcW w:w="1361" w:type="dxa"/>
            <w:vAlign w:val="bottom"/>
          </w:tcPr>
          <w:p w14:paraId="6BC84E9B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294" w:type="dxa"/>
            <w:vAlign w:val="bottom"/>
          </w:tcPr>
          <w:p w14:paraId="7E7C837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18324</w:t>
            </w:r>
          </w:p>
        </w:tc>
        <w:tc>
          <w:tcPr>
            <w:tcW w:w="1039" w:type="dxa"/>
            <w:vAlign w:val="bottom"/>
          </w:tcPr>
          <w:p w14:paraId="09CC99D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8.38%</w:t>
            </w:r>
          </w:p>
        </w:tc>
        <w:tc>
          <w:tcPr>
            <w:tcW w:w="1062" w:type="dxa"/>
            <w:vAlign w:val="bottom"/>
          </w:tcPr>
          <w:p w14:paraId="0936A1B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4.54%</w:t>
            </w:r>
          </w:p>
        </w:tc>
        <w:tc>
          <w:tcPr>
            <w:tcW w:w="1605" w:type="dxa"/>
            <w:vAlign w:val="bottom"/>
          </w:tcPr>
          <w:p w14:paraId="0FE62CA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0.73%</w:t>
            </w:r>
          </w:p>
        </w:tc>
        <w:tc>
          <w:tcPr>
            <w:tcW w:w="1350" w:type="dxa"/>
            <w:vAlign w:val="bottom"/>
          </w:tcPr>
          <w:p w14:paraId="0C4B568A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88.56%</w:t>
            </w:r>
          </w:p>
        </w:tc>
        <w:tc>
          <w:tcPr>
            <w:tcW w:w="1528" w:type="dxa"/>
            <w:vAlign w:val="bottom"/>
          </w:tcPr>
          <w:p w14:paraId="4143A02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2.23%</w:t>
            </w:r>
          </w:p>
        </w:tc>
      </w:tr>
      <w:tr w:rsidR="00DC4B02" w:rsidRPr="00944B2A" w14:paraId="7A9E7B2C" w14:textId="77777777" w:rsidTr="0043634C">
        <w:trPr>
          <w:jc w:val="center"/>
        </w:trPr>
        <w:tc>
          <w:tcPr>
            <w:tcW w:w="1361" w:type="dxa"/>
            <w:vAlign w:val="bottom"/>
          </w:tcPr>
          <w:p w14:paraId="2613EF98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294" w:type="dxa"/>
            <w:vAlign w:val="bottom"/>
          </w:tcPr>
          <w:p w14:paraId="65DB6B10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039" w:type="dxa"/>
            <w:vAlign w:val="bottom"/>
          </w:tcPr>
          <w:p w14:paraId="2DA744A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8.16%</w:t>
            </w:r>
          </w:p>
        </w:tc>
        <w:tc>
          <w:tcPr>
            <w:tcW w:w="1062" w:type="dxa"/>
            <w:vAlign w:val="bottom"/>
          </w:tcPr>
          <w:p w14:paraId="05011CC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4.37%</w:t>
            </w:r>
          </w:p>
        </w:tc>
        <w:tc>
          <w:tcPr>
            <w:tcW w:w="1605" w:type="dxa"/>
            <w:vAlign w:val="bottom"/>
          </w:tcPr>
          <w:p w14:paraId="16B99F90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0.52%</w:t>
            </w:r>
          </w:p>
        </w:tc>
        <w:tc>
          <w:tcPr>
            <w:tcW w:w="1350" w:type="dxa"/>
            <w:vAlign w:val="bottom"/>
          </w:tcPr>
          <w:p w14:paraId="6A2B23AA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89.02%</w:t>
            </w:r>
          </w:p>
        </w:tc>
        <w:tc>
          <w:tcPr>
            <w:tcW w:w="1528" w:type="dxa"/>
            <w:vAlign w:val="bottom"/>
          </w:tcPr>
          <w:p w14:paraId="14040E1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2.24%</w:t>
            </w:r>
          </w:p>
        </w:tc>
      </w:tr>
      <w:tr w:rsidR="00DC4B02" w:rsidRPr="00944B2A" w14:paraId="6812C398" w14:textId="77777777" w:rsidTr="0043634C">
        <w:trPr>
          <w:jc w:val="center"/>
        </w:trPr>
        <w:tc>
          <w:tcPr>
            <w:tcW w:w="1361" w:type="dxa"/>
            <w:vAlign w:val="bottom"/>
          </w:tcPr>
          <w:p w14:paraId="2CE844DE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Gem</w:t>
            </w:r>
          </w:p>
        </w:tc>
        <w:tc>
          <w:tcPr>
            <w:tcW w:w="1294" w:type="dxa"/>
            <w:vAlign w:val="bottom"/>
          </w:tcPr>
          <w:p w14:paraId="65A6B21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039" w:type="dxa"/>
            <w:vAlign w:val="bottom"/>
          </w:tcPr>
          <w:p w14:paraId="470C0EF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8.08%</w:t>
            </w:r>
          </w:p>
        </w:tc>
        <w:tc>
          <w:tcPr>
            <w:tcW w:w="1062" w:type="dxa"/>
            <w:vAlign w:val="bottom"/>
          </w:tcPr>
          <w:p w14:paraId="34A66941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4.79%</w:t>
            </w:r>
          </w:p>
        </w:tc>
        <w:tc>
          <w:tcPr>
            <w:tcW w:w="1605" w:type="dxa"/>
            <w:vAlign w:val="bottom"/>
          </w:tcPr>
          <w:p w14:paraId="6F20A87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1350" w:type="dxa"/>
            <w:vAlign w:val="bottom"/>
          </w:tcPr>
          <w:p w14:paraId="52EB025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89.67%</w:t>
            </w:r>
          </w:p>
        </w:tc>
        <w:tc>
          <w:tcPr>
            <w:tcW w:w="1528" w:type="dxa"/>
            <w:vAlign w:val="bottom"/>
          </w:tcPr>
          <w:p w14:paraId="1CC5B73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1.50%</w:t>
            </w:r>
          </w:p>
        </w:tc>
      </w:tr>
      <w:tr w:rsidR="00DC4B02" w:rsidRPr="00944B2A" w14:paraId="7AD8A8E1" w14:textId="77777777" w:rsidTr="0043634C">
        <w:trPr>
          <w:jc w:val="center"/>
        </w:trPr>
        <w:tc>
          <w:tcPr>
            <w:tcW w:w="1361" w:type="dxa"/>
            <w:vAlign w:val="bottom"/>
          </w:tcPr>
          <w:p w14:paraId="32E69FC5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Canyon</w:t>
            </w:r>
          </w:p>
        </w:tc>
        <w:tc>
          <w:tcPr>
            <w:tcW w:w="1294" w:type="dxa"/>
            <w:vAlign w:val="bottom"/>
          </w:tcPr>
          <w:p w14:paraId="548C249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10265</w:t>
            </w:r>
          </w:p>
        </w:tc>
        <w:tc>
          <w:tcPr>
            <w:tcW w:w="1039" w:type="dxa"/>
            <w:vAlign w:val="bottom"/>
          </w:tcPr>
          <w:p w14:paraId="1F641DB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6.87%</w:t>
            </w:r>
          </w:p>
        </w:tc>
        <w:tc>
          <w:tcPr>
            <w:tcW w:w="1062" w:type="dxa"/>
            <w:vAlign w:val="bottom"/>
          </w:tcPr>
          <w:p w14:paraId="5ED4575C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3.96%</w:t>
            </w:r>
          </w:p>
        </w:tc>
        <w:tc>
          <w:tcPr>
            <w:tcW w:w="1605" w:type="dxa"/>
            <w:vAlign w:val="bottom"/>
          </w:tcPr>
          <w:p w14:paraId="13283D8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0.92%</w:t>
            </w:r>
          </w:p>
        </w:tc>
        <w:tc>
          <w:tcPr>
            <w:tcW w:w="1350" w:type="dxa"/>
            <w:vAlign w:val="bottom"/>
          </w:tcPr>
          <w:p w14:paraId="09CCA34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87.71%</w:t>
            </w:r>
          </w:p>
        </w:tc>
        <w:tc>
          <w:tcPr>
            <w:tcW w:w="1528" w:type="dxa"/>
            <w:vAlign w:val="bottom"/>
          </w:tcPr>
          <w:p w14:paraId="0AA1C39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4.27%</w:t>
            </w:r>
          </w:p>
        </w:tc>
      </w:tr>
      <w:tr w:rsidR="00DC4B02" w:rsidRPr="00944B2A" w14:paraId="1409AF05" w14:textId="77777777" w:rsidTr="0043634C">
        <w:trPr>
          <w:jc w:val="center"/>
        </w:trPr>
        <w:tc>
          <w:tcPr>
            <w:tcW w:w="1361" w:type="dxa"/>
            <w:vAlign w:val="bottom"/>
          </w:tcPr>
          <w:p w14:paraId="64D3AEB5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Nez Perce</w:t>
            </w:r>
          </w:p>
        </w:tc>
        <w:tc>
          <w:tcPr>
            <w:tcW w:w="1294" w:type="dxa"/>
            <w:vAlign w:val="bottom"/>
          </w:tcPr>
          <w:p w14:paraId="27E2300B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039" w:type="dxa"/>
            <w:vAlign w:val="bottom"/>
          </w:tcPr>
          <w:p w14:paraId="2B59EB1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5.77%</w:t>
            </w:r>
          </w:p>
        </w:tc>
        <w:tc>
          <w:tcPr>
            <w:tcW w:w="1062" w:type="dxa"/>
            <w:vAlign w:val="bottom"/>
          </w:tcPr>
          <w:p w14:paraId="339D9E90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3.03%</w:t>
            </w:r>
          </w:p>
        </w:tc>
        <w:tc>
          <w:tcPr>
            <w:tcW w:w="1605" w:type="dxa"/>
            <w:vAlign w:val="bottom"/>
          </w:tcPr>
          <w:p w14:paraId="40D8CAC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1.15%</w:t>
            </w:r>
          </w:p>
        </w:tc>
        <w:tc>
          <w:tcPr>
            <w:tcW w:w="1350" w:type="dxa"/>
            <w:vAlign w:val="bottom"/>
          </w:tcPr>
          <w:p w14:paraId="57E85E01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91.85%</w:t>
            </w:r>
          </w:p>
        </w:tc>
        <w:tc>
          <w:tcPr>
            <w:tcW w:w="1528" w:type="dxa"/>
            <w:vAlign w:val="bottom"/>
          </w:tcPr>
          <w:p w14:paraId="086B362A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1.08%</w:t>
            </w:r>
          </w:p>
        </w:tc>
      </w:tr>
      <w:tr w:rsidR="00DC4B02" w:rsidRPr="00944B2A" w14:paraId="1E3BFD55" w14:textId="77777777" w:rsidTr="0043634C">
        <w:trPr>
          <w:jc w:val="center"/>
        </w:trPr>
        <w:tc>
          <w:tcPr>
            <w:tcW w:w="1361" w:type="dxa"/>
            <w:vAlign w:val="bottom"/>
          </w:tcPr>
          <w:p w14:paraId="528C0A6A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294" w:type="dxa"/>
            <w:vAlign w:val="bottom"/>
          </w:tcPr>
          <w:p w14:paraId="617855C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1039" w:type="dxa"/>
            <w:vAlign w:val="bottom"/>
          </w:tcPr>
          <w:p w14:paraId="60809CB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5.51%</w:t>
            </w:r>
          </w:p>
        </w:tc>
        <w:tc>
          <w:tcPr>
            <w:tcW w:w="1062" w:type="dxa"/>
            <w:vAlign w:val="bottom"/>
          </w:tcPr>
          <w:p w14:paraId="410A2E3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4.63%</w:t>
            </w:r>
          </w:p>
        </w:tc>
        <w:tc>
          <w:tcPr>
            <w:tcW w:w="1605" w:type="dxa"/>
            <w:vAlign w:val="bottom"/>
          </w:tcPr>
          <w:p w14:paraId="3E9BE43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0.47%</w:t>
            </w:r>
          </w:p>
        </w:tc>
        <w:tc>
          <w:tcPr>
            <w:tcW w:w="1350" w:type="dxa"/>
            <w:vAlign w:val="bottom"/>
          </w:tcPr>
          <w:p w14:paraId="7D8F3C4A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88.04%</w:t>
            </w:r>
          </w:p>
        </w:tc>
        <w:tc>
          <w:tcPr>
            <w:tcW w:w="1528" w:type="dxa"/>
            <w:vAlign w:val="bottom"/>
          </w:tcPr>
          <w:p w14:paraId="7B08DE10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5.22%</w:t>
            </w:r>
          </w:p>
        </w:tc>
      </w:tr>
      <w:tr w:rsidR="00DC4B02" w:rsidRPr="00944B2A" w14:paraId="7A11F54C" w14:textId="77777777" w:rsidTr="0043634C">
        <w:trPr>
          <w:jc w:val="center"/>
        </w:trPr>
        <w:tc>
          <w:tcPr>
            <w:tcW w:w="1361" w:type="dxa"/>
            <w:vAlign w:val="bottom"/>
          </w:tcPr>
          <w:p w14:paraId="7E72608B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Twin Falls</w:t>
            </w:r>
          </w:p>
        </w:tc>
        <w:tc>
          <w:tcPr>
            <w:tcW w:w="1294" w:type="dxa"/>
            <w:vAlign w:val="bottom"/>
          </w:tcPr>
          <w:p w14:paraId="04EEBD5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3922</w:t>
            </w:r>
          </w:p>
        </w:tc>
        <w:tc>
          <w:tcPr>
            <w:tcW w:w="1039" w:type="dxa"/>
            <w:vAlign w:val="bottom"/>
          </w:tcPr>
          <w:p w14:paraId="55E199FA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5.43%</w:t>
            </w:r>
          </w:p>
        </w:tc>
        <w:tc>
          <w:tcPr>
            <w:tcW w:w="1062" w:type="dxa"/>
            <w:vAlign w:val="bottom"/>
          </w:tcPr>
          <w:p w14:paraId="4ADCE596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3.77%</w:t>
            </w:r>
          </w:p>
        </w:tc>
        <w:tc>
          <w:tcPr>
            <w:tcW w:w="1605" w:type="dxa"/>
            <w:vAlign w:val="bottom"/>
          </w:tcPr>
          <w:p w14:paraId="1760763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1.20%</w:t>
            </w:r>
          </w:p>
        </w:tc>
        <w:tc>
          <w:tcPr>
            <w:tcW w:w="1350" w:type="dxa"/>
            <w:vAlign w:val="bottom"/>
          </w:tcPr>
          <w:p w14:paraId="6AA339AC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84.57%</w:t>
            </w:r>
          </w:p>
        </w:tc>
        <w:tc>
          <w:tcPr>
            <w:tcW w:w="1528" w:type="dxa"/>
            <w:vAlign w:val="bottom"/>
          </w:tcPr>
          <w:p w14:paraId="12E86FB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7.88%</w:t>
            </w:r>
          </w:p>
        </w:tc>
      </w:tr>
      <w:tr w:rsidR="00DC4B02" w:rsidRPr="00944B2A" w14:paraId="495844B4" w14:textId="77777777" w:rsidTr="0043634C">
        <w:trPr>
          <w:jc w:val="center"/>
        </w:trPr>
        <w:tc>
          <w:tcPr>
            <w:tcW w:w="1361" w:type="dxa"/>
            <w:vAlign w:val="bottom"/>
          </w:tcPr>
          <w:p w14:paraId="1DFC6B8F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Blaine</w:t>
            </w:r>
          </w:p>
        </w:tc>
        <w:tc>
          <w:tcPr>
            <w:tcW w:w="1294" w:type="dxa"/>
            <w:vAlign w:val="bottom"/>
          </w:tcPr>
          <w:p w14:paraId="77B705AB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039" w:type="dxa"/>
            <w:vAlign w:val="bottom"/>
          </w:tcPr>
          <w:p w14:paraId="43615E3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5.33%</w:t>
            </w:r>
          </w:p>
        </w:tc>
        <w:tc>
          <w:tcPr>
            <w:tcW w:w="1062" w:type="dxa"/>
            <w:vAlign w:val="bottom"/>
          </w:tcPr>
          <w:p w14:paraId="09684FC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3.79%</w:t>
            </w:r>
          </w:p>
        </w:tc>
        <w:tc>
          <w:tcPr>
            <w:tcW w:w="1605" w:type="dxa"/>
            <w:vAlign w:val="bottom"/>
          </w:tcPr>
          <w:p w14:paraId="01CA53ED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0.71%</w:t>
            </w:r>
          </w:p>
        </w:tc>
        <w:tc>
          <w:tcPr>
            <w:tcW w:w="1350" w:type="dxa"/>
            <w:vAlign w:val="bottom"/>
          </w:tcPr>
          <w:p w14:paraId="4A02668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79.62%</w:t>
            </w:r>
          </w:p>
        </w:tc>
        <w:tc>
          <w:tcPr>
            <w:tcW w:w="1528" w:type="dxa"/>
            <w:vAlign w:val="bottom"/>
          </w:tcPr>
          <w:p w14:paraId="5923B15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13.74%</w:t>
            </w:r>
          </w:p>
        </w:tc>
      </w:tr>
      <w:tr w:rsidR="00DC4B02" w:rsidRPr="00944B2A" w14:paraId="29C68503" w14:textId="77777777" w:rsidTr="0043634C">
        <w:trPr>
          <w:jc w:val="center"/>
        </w:trPr>
        <w:tc>
          <w:tcPr>
            <w:tcW w:w="1361" w:type="dxa"/>
            <w:vAlign w:val="bottom"/>
          </w:tcPr>
          <w:p w14:paraId="5A509A43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294" w:type="dxa"/>
            <w:vAlign w:val="bottom"/>
          </w:tcPr>
          <w:p w14:paraId="613AD341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039" w:type="dxa"/>
            <w:vAlign w:val="bottom"/>
          </w:tcPr>
          <w:p w14:paraId="28C7596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5.21%</w:t>
            </w:r>
          </w:p>
        </w:tc>
        <w:tc>
          <w:tcPr>
            <w:tcW w:w="1062" w:type="dxa"/>
            <w:vAlign w:val="bottom"/>
          </w:tcPr>
          <w:p w14:paraId="02BE8B4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4.66%</w:t>
            </w:r>
          </w:p>
        </w:tc>
        <w:tc>
          <w:tcPr>
            <w:tcW w:w="1605" w:type="dxa"/>
            <w:vAlign w:val="bottom"/>
          </w:tcPr>
          <w:p w14:paraId="62F1229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0.14%</w:t>
            </w:r>
          </w:p>
        </w:tc>
        <w:tc>
          <w:tcPr>
            <w:tcW w:w="1350" w:type="dxa"/>
            <w:vAlign w:val="bottom"/>
          </w:tcPr>
          <w:p w14:paraId="57C8DCDD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85.32%</w:t>
            </w:r>
          </w:p>
        </w:tc>
        <w:tc>
          <w:tcPr>
            <w:tcW w:w="1528" w:type="dxa"/>
            <w:vAlign w:val="bottom"/>
          </w:tcPr>
          <w:p w14:paraId="4FCDEB3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8.09%</w:t>
            </w:r>
          </w:p>
        </w:tc>
      </w:tr>
      <w:tr w:rsidR="00DC4B02" w:rsidRPr="00944B2A" w14:paraId="22DBFBDB" w14:textId="77777777" w:rsidTr="0043634C">
        <w:trPr>
          <w:jc w:val="center"/>
        </w:trPr>
        <w:tc>
          <w:tcPr>
            <w:tcW w:w="1361" w:type="dxa"/>
            <w:vAlign w:val="bottom"/>
          </w:tcPr>
          <w:p w14:paraId="3FE9959D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Oneida</w:t>
            </w:r>
          </w:p>
        </w:tc>
        <w:tc>
          <w:tcPr>
            <w:tcW w:w="1294" w:type="dxa"/>
            <w:vAlign w:val="bottom"/>
          </w:tcPr>
          <w:p w14:paraId="7F1D737C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39" w:type="dxa"/>
            <w:vAlign w:val="bottom"/>
          </w:tcPr>
          <w:p w14:paraId="27E458E1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5.06%</w:t>
            </w:r>
          </w:p>
        </w:tc>
        <w:tc>
          <w:tcPr>
            <w:tcW w:w="1062" w:type="dxa"/>
            <w:vAlign w:val="bottom"/>
          </w:tcPr>
          <w:p w14:paraId="7E327AE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3.37%</w:t>
            </w:r>
          </w:p>
        </w:tc>
        <w:tc>
          <w:tcPr>
            <w:tcW w:w="1605" w:type="dxa"/>
            <w:vAlign w:val="bottom"/>
          </w:tcPr>
          <w:p w14:paraId="71A15DC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350" w:type="dxa"/>
            <w:vAlign w:val="bottom"/>
          </w:tcPr>
          <w:p w14:paraId="5697C3A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94.94%</w:t>
            </w:r>
          </w:p>
        </w:tc>
        <w:tc>
          <w:tcPr>
            <w:tcW w:w="1528" w:type="dxa"/>
            <w:vAlign w:val="bottom"/>
          </w:tcPr>
          <w:p w14:paraId="1739E391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DC4B02" w:rsidRPr="00944B2A" w14:paraId="1D31C6B2" w14:textId="77777777" w:rsidTr="0043634C">
        <w:trPr>
          <w:jc w:val="center"/>
        </w:trPr>
        <w:tc>
          <w:tcPr>
            <w:tcW w:w="1361" w:type="dxa"/>
            <w:vAlign w:val="bottom"/>
          </w:tcPr>
          <w:p w14:paraId="6C59D3A7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Caribou</w:t>
            </w:r>
          </w:p>
        </w:tc>
        <w:tc>
          <w:tcPr>
            <w:tcW w:w="1294" w:type="dxa"/>
            <w:vAlign w:val="bottom"/>
          </w:tcPr>
          <w:p w14:paraId="4D19985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39" w:type="dxa"/>
            <w:vAlign w:val="bottom"/>
          </w:tcPr>
          <w:p w14:paraId="69F71ACC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4.94%</w:t>
            </w:r>
          </w:p>
        </w:tc>
        <w:tc>
          <w:tcPr>
            <w:tcW w:w="1062" w:type="dxa"/>
            <w:vAlign w:val="bottom"/>
          </w:tcPr>
          <w:p w14:paraId="47CBFD5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3.78%</w:t>
            </w:r>
          </w:p>
        </w:tc>
        <w:tc>
          <w:tcPr>
            <w:tcW w:w="1605" w:type="dxa"/>
            <w:vAlign w:val="bottom"/>
          </w:tcPr>
          <w:p w14:paraId="77C2EEC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1.45%</w:t>
            </w:r>
          </w:p>
        </w:tc>
        <w:tc>
          <w:tcPr>
            <w:tcW w:w="1350" w:type="dxa"/>
            <w:vAlign w:val="bottom"/>
          </w:tcPr>
          <w:p w14:paraId="0C4E87DC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93.60%</w:t>
            </w:r>
          </w:p>
        </w:tc>
        <w:tc>
          <w:tcPr>
            <w:tcW w:w="1528" w:type="dxa"/>
            <w:vAlign w:val="bottom"/>
          </w:tcPr>
          <w:p w14:paraId="3BBEAE4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DC4B02" w:rsidRPr="00944B2A" w14:paraId="4EB1B136" w14:textId="77777777" w:rsidTr="0043634C">
        <w:trPr>
          <w:jc w:val="center"/>
        </w:trPr>
        <w:tc>
          <w:tcPr>
            <w:tcW w:w="1361" w:type="dxa"/>
            <w:vAlign w:val="bottom"/>
          </w:tcPr>
          <w:p w14:paraId="19A064C5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Minidoka</w:t>
            </w:r>
          </w:p>
        </w:tc>
        <w:tc>
          <w:tcPr>
            <w:tcW w:w="1294" w:type="dxa"/>
            <w:vAlign w:val="bottom"/>
          </w:tcPr>
          <w:p w14:paraId="3946A5B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039" w:type="dxa"/>
            <w:vAlign w:val="bottom"/>
          </w:tcPr>
          <w:p w14:paraId="664F661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4.94%</w:t>
            </w:r>
          </w:p>
        </w:tc>
        <w:tc>
          <w:tcPr>
            <w:tcW w:w="1062" w:type="dxa"/>
            <w:vAlign w:val="bottom"/>
          </w:tcPr>
          <w:p w14:paraId="0F0D7F8B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1.94%</w:t>
            </w:r>
          </w:p>
        </w:tc>
        <w:tc>
          <w:tcPr>
            <w:tcW w:w="1605" w:type="dxa"/>
            <w:vAlign w:val="bottom"/>
          </w:tcPr>
          <w:p w14:paraId="13E2A78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1.26%</w:t>
            </w:r>
          </w:p>
        </w:tc>
        <w:tc>
          <w:tcPr>
            <w:tcW w:w="1350" w:type="dxa"/>
            <w:vAlign w:val="bottom"/>
          </w:tcPr>
          <w:p w14:paraId="7941AA1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92.06%</w:t>
            </w:r>
          </w:p>
        </w:tc>
        <w:tc>
          <w:tcPr>
            <w:tcW w:w="1528" w:type="dxa"/>
            <w:vAlign w:val="bottom"/>
          </w:tcPr>
          <w:p w14:paraId="6726986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1.55%</w:t>
            </w:r>
          </w:p>
        </w:tc>
      </w:tr>
      <w:tr w:rsidR="00DC4B02" w:rsidRPr="00944B2A" w14:paraId="0A398DC0" w14:textId="77777777" w:rsidTr="0043634C">
        <w:trPr>
          <w:jc w:val="center"/>
        </w:trPr>
        <w:tc>
          <w:tcPr>
            <w:tcW w:w="1361" w:type="dxa"/>
            <w:vAlign w:val="bottom"/>
          </w:tcPr>
          <w:p w14:paraId="11E83FE2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Cassia</w:t>
            </w:r>
          </w:p>
        </w:tc>
        <w:tc>
          <w:tcPr>
            <w:tcW w:w="1294" w:type="dxa"/>
            <w:vAlign w:val="bottom"/>
          </w:tcPr>
          <w:p w14:paraId="15E77DB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039" w:type="dxa"/>
            <w:vAlign w:val="bottom"/>
          </w:tcPr>
          <w:p w14:paraId="6CCED3A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4.88%</w:t>
            </w:r>
          </w:p>
        </w:tc>
        <w:tc>
          <w:tcPr>
            <w:tcW w:w="1062" w:type="dxa"/>
            <w:vAlign w:val="bottom"/>
          </w:tcPr>
          <w:p w14:paraId="559ACFBD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3.12%</w:t>
            </w:r>
          </w:p>
        </w:tc>
        <w:tc>
          <w:tcPr>
            <w:tcW w:w="1605" w:type="dxa"/>
            <w:vAlign w:val="bottom"/>
          </w:tcPr>
          <w:p w14:paraId="2F205B4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0.96%</w:t>
            </w:r>
          </w:p>
        </w:tc>
        <w:tc>
          <w:tcPr>
            <w:tcW w:w="1350" w:type="dxa"/>
            <w:vAlign w:val="bottom"/>
          </w:tcPr>
          <w:p w14:paraId="075B8A6B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89.13%</w:t>
            </w:r>
          </w:p>
        </w:tc>
        <w:tc>
          <w:tcPr>
            <w:tcW w:w="1528" w:type="dxa"/>
            <w:vAlign w:val="bottom"/>
          </w:tcPr>
          <w:p w14:paraId="5DD9DE7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4.56%</w:t>
            </w:r>
          </w:p>
        </w:tc>
      </w:tr>
      <w:tr w:rsidR="00DC4B02" w:rsidRPr="00944B2A" w14:paraId="46CF5715" w14:textId="77777777" w:rsidTr="0043634C">
        <w:trPr>
          <w:jc w:val="center"/>
        </w:trPr>
        <w:tc>
          <w:tcPr>
            <w:tcW w:w="1361" w:type="dxa"/>
            <w:vAlign w:val="bottom"/>
          </w:tcPr>
          <w:p w14:paraId="5CFFA988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294" w:type="dxa"/>
            <w:vAlign w:val="bottom"/>
          </w:tcPr>
          <w:p w14:paraId="5717BBB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9" w:type="dxa"/>
            <w:vAlign w:val="bottom"/>
          </w:tcPr>
          <w:p w14:paraId="448A531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4.74%</w:t>
            </w:r>
          </w:p>
        </w:tc>
        <w:tc>
          <w:tcPr>
            <w:tcW w:w="1062" w:type="dxa"/>
            <w:vAlign w:val="bottom"/>
          </w:tcPr>
          <w:p w14:paraId="09A2AF3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2.84%</w:t>
            </w:r>
          </w:p>
        </w:tc>
        <w:tc>
          <w:tcPr>
            <w:tcW w:w="1605" w:type="dxa"/>
            <w:vAlign w:val="bottom"/>
          </w:tcPr>
          <w:p w14:paraId="41288F3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3.32%</w:t>
            </w:r>
          </w:p>
        </w:tc>
        <w:tc>
          <w:tcPr>
            <w:tcW w:w="1350" w:type="dxa"/>
            <w:vAlign w:val="bottom"/>
          </w:tcPr>
          <w:p w14:paraId="4C0C3B8D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81.99%</w:t>
            </w:r>
          </w:p>
        </w:tc>
        <w:tc>
          <w:tcPr>
            <w:tcW w:w="1528" w:type="dxa"/>
            <w:vAlign w:val="bottom"/>
          </w:tcPr>
          <w:p w14:paraId="0C557DF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9.95%</w:t>
            </w:r>
          </w:p>
        </w:tc>
      </w:tr>
      <w:tr w:rsidR="00DC4B02" w:rsidRPr="00944B2A" w14:paraId="57DF14F2" w14:textId="77777777" w:rsidTr="0043634C">
        <w:trPr>
          <w:jc w:val="center"/>
        </w:trPr>
        <w:tc>
          <w:tcPr>
            <w:tcW w:w="1361" w:type="dxa"/>
            <w:vAlign w:val="bottom"/>
          </w:tcPr>
          <w:p w14:paraId="1B4CAA5B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Bonneville</w:t>
            </w:r>
          </w:p>
        </w:tc>
        <w:tc>
          <w:tcPr>
            <w:tcW w:w="1294" w:type="dxa"/>
            <w:vAlign w:val="bottom"/>
          </w:tcPr>
          <w:p w14:paraId="673023D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5799</w:t>
            </w:r>
          </w:p>
        </w:tc>
        <w:tc>
          <w:tcPr>
            <w:tcW w:w="1039" w:type="dxa"/>
            <w:vAlign w:val="bottom"/>
          </w:tcPr>
          <w:p w14:paraId="3CDC1DEA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4.57%</w:t>
            </w:r>
          </w:p>
        </w:tc>
        <w:tc>
          <w:tcPr>
            <w:tcW w:w="1062" w:type="dxa"/>
            <w:vAlign w:val="bottom"/>
          </w:tcPr>
          <w:p w14:paraId="63746AE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2.60%</w:t>
            </w:r>
          </w:p>
        </w:tc>
        <w:tc>
          <w:tcPr>
            <w:tcW w:w="1605" w:type="dxa"/>
            <w:vAlign w:val="bottom"/>
          </w:tcPr>
          <w:p w14:paraId="04370CE6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0.78%</w:t>
            </w:r>
          </w:p>
        </w:tc>
        <w:tc>
          <w:tcPr>
            <w:tcW w:w="1350" w:type="dxa"/>
            <w:vAlign w:val="bottom"/>
          </w:tcPr>
          <w:p w14:paraId="4EF67E4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92.03%</w:t>
            </w:r>
          </w:p>
        </w:tc>
        <w:tc>
          <w:tcPr>
            <w:tcW w:w="1528" w:type="dxa"/>
            <w:vAlign w:val="bottom"/>
          </w:tcPr>
          <w:p w14:paraId="6156BEB5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2.48%</w:t>
            </w:r>
          </w:p>
        </w:tc>
      </w:tr>
      <w:tr w:rsidR="00DC4B02" w:rsidRPr="00944B2A" w14:paraId="2A7C014B" w14:textId="77777777" w:rsidTr="0043634C">
        <w:trPr>
          <w:jc w:val="center"/>
        </w:trPr>
        <w:tc>
          <w:tcPr>
            <w:tcW w:w="1361" w:type="dxa"/>
            <w:vAlign w:val="bottom"/>
          </w:tcPr>
          <w:p w14:paraId="24337709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Elmore</w:t>
            </w:r>
          </w:p>
        </w:tc>
        <w:tc>
          <w:tcPr>
            <w:tcW w:w="1294" w:type="dxa"/>
            <w:vAlign w:val="bottom"/>
          </w:tcPr>
          <w:p w14:paraId="656A560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039" w:type="dxa"/>
            <w:vAlign w:val="bottom"/>
          </w:tcPr>
          <w:p w14:paraId="3B74435C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4.52%</w:t>
            </w:r>
          </w:p>
        </w:tc>
        <w:tc>
          <w:tcPr>
            <w:tcW w:w="1062" w:type="dxa"/>
            <w:vAlign w:val="bottom"/>
          </w:tcPr>
          <w:p w14:paraId="7648E5F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2.46%</w:t>
            </w:r>
          </w:p>
        </w:tc>
        <w:tc>
          <w:tcPr>
            <w:tcW w:w="1605" w:type="dxa"/>
            <w:vAlign w:val="bottom"/>
          </w:tcPr>
          <w:p w14:paraId="65AAB10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1.54%</w:t>
            </w:r>
          </w:p>
        </w:tc>
        <w:tc>
          <w:tcPr>
            <w:tcW w:w="1350" w:type="dxa"/>
            <w:vAlign w:val="bottom"/>
          </w:tcPr>
          <w:p w14:paraId="60576A2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93.94%</w:t>
            </w:r>
          </w:p>
        </w:tc>
        <w:tc>
          <w:tcPr>
            <w:tcW w:w="1528" w:type="dxa"/>
            <w:vAlign w:val="bottom"/>
          </w:tcPr>
          <w:p w14:paraId="14916FD5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DC4B02" w:rsidRPr="00944B2A" w14:paraId="3758D46A" w14:textId="77777777" w:rsidTr="0043634C">
        <w:trPr>
          <w:jc w:val="center"/>
        </w:trPr>
        <w:tc>
          <w:tcPr>
            <w:tcW w:w="1361" w:type="dxa"/>
            <w:vAlign w:val="bottom"/>
          </w:tcPr>
          <w:p w14:paraId="724A5596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Payette</w:t>
            </w:r>
          </w:p>
        </w:tc>
        <w:tc>
          <w:tcPr>
            <w:tcW w:w="1294" w:type="dxa"/>
            <w:vAlign w:val="bottom"/>
          </w:tcPr>
          <w:p w14:paraId="28C2564D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039" w:type="dxa"/>
            <w:vAlign w:val="bottom"/>
          </w:tcPr>
          <w:p w14:paraId="427596B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4.37%</w:t>
            </w:r>
          </w:p>
        </w:tc>
        <w:tc>
          <w:tcPr>
            <w:tcW w:w="1062" w:type="dxa"/>
            <w:vAlign w:val="bottom"/>
          </w:tcPr>
          <w:p w14:paraId="34240D60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2.95%</w:t>
            </w:r>
          </w:p>
        </w:tc>
        <w:tc>
          <w:tcPr>
            <w:tcW w:w="1605" w:type="dxa"/>
            <w:vAlign w:val="bottom"/>
          </w:tcPr>
          <w:p w14:paraId="6621F15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0.61%</w:t>
            </w:r>
          </w:p>
        </w:tc>
        <w:tc>
          <w:tcPr>
            <w:tcW w:w="1350" w:type="dxa"/>
            <w:vAlign w:val="bottom"/>
          </w:tcPr>
          <w:p w14:paraId="3F3586A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88.41%</w:t>
            </w:r>
          </w:p>
        </w:tc>
        <w:tc>
          <w:tcPr>
            <w:tcW w:w="1528" w:type="dxa"/>
            <w:vAlign w:val="bottom"/>
          </w:tcPr>
          <w:p w14:paraId="037B96E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4.67%</w:t>
            </w:r>
          </w:p>
        </w:tc>
      </w:tr>
      <w:tr w:rsidR="00DC4B02" w:rsidRPr="00944B2A" w14:paraId="67F066C4" w14:textId="77777777" w:rsidTr="0043634C">
        <w:trPr>
          <w:jc w:val="center"/>
        </w:trPr>
        <w:tc>
          <w:tcPr>
            <w:tcW w:w="1361" w:type="dxa"/>
            <w:vAlign w:val="bottom"/>
          </w:tcPr>
          <w:p w14:paraId="65D9BEB2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Bannock</w:t>
            </w:r>
          </w:p>
        </w:tc>
        <w:tc>
          <w:tcPr>
            <w:tcW w:w="1294" w:type="dxa"/>
            <w:vAlign w:val="bottom"/>
          </w:tcPr>
          <w:p w14:paraId="6D75AAD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3641</w:t>
            </w:r>
          </w:p>
        </w:tc>
        <w:tc>
          <w:tcPr>
            <w:tcW w:w="1039" w:type="dxa"/>
            <w:vAlign w:val="bottom"/>
          </w:tcPr>
          <w:p w14:paraId="56282E28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4.01%</w:t>
            </w:r>
          </w:p>
        </w:tc>
        <w:tc>
          <w:tcPr>
            <w:tcW w:w="1062" w:type="dxa"/>
            <w:vAlign w:val="bottom"/>
          </w:tcPr>
          <w:p w14:paraId="5E7FA0F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2.47%</w:t>
            </w:r>
          </w:p>
        </w:tc>
        <w:tc>
          <w:tcPr>
            <w:tcW w:w="1605" w:type="dxa"/>
            <w:vAlign w:val="bottom"/>
          </w:tcPr>
          <w:p w14:paraId="614E841C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0.74%</w:t>
            </w:r>
          </w:p>
        </w:tc>
        <w:tc>
          <w:tcPr>
            <w:tcW w:w="1350" w:type="dxa"/>
            <w:vAlign w:val="bottom"/>
          </w:tcPr>
          <w:p w14:paraId="1C2F0D5A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91.76%</w:t>
            </w:r>
          </w:p>
        </w:tc>
        <w:tc>
          <w:tcPr>
            <w:tcW w:w="1528" w:type="dxa"/>
            <w:vAlign w:val="bottom"/>
          </w:tcPr>
          <w:p w14:paraId="541FEDB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3.02%</w:t>
            </w:r>
          </w:p>
        </w:tc>
      </w:tr>
      <w:tr w:rsidR="00DC4B02" w:rsidRPr="00944B2A" w14:paraId="71690828" w14:textId="77777777" w:rsidTr="0043634C">
        <w:trPr>
          <w:jc w:val="center"/>
        </w:trPr>
        <w:tc>
          <w:tcPr>
            <w:tcW w:w="1361" w:type="dxa"/>
            <w:vAlign w:val="bottom"/>
          </w:tcPr>
          <w:p w14:paraId="0CA357C1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Bingham</w:t>
            </w:r>
          </w:p>
        </w:tc>
        <w:tc>
          <w:tcPr>
            <w:tcW w:w="1294" w:type="dxa"/>
            <w:vAlign w:val="bottom"/>
          </w:tcPr>
          <w:p w14:paraId="716A45D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1039" w:type="dxa"/>
            <w:vAlign w:val="bottom"/>
          </w:tcPr>
          <w:p w14:paraId="1505B12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3.94%</w:t>
            </w:r>
          </w:p>
        </w:tc>
        <w:tc>
          <w:tcPr>
            <w:tcW w:w="1062" w:type="dxa"/>
            <w:vAlign w:val="bottom"/>
          </w:tcPr>
          <w:p w14:paraId="1669140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2.47%</w:t>
            </w:r>
          </w:p>
        </w:tc>
        <w:tc>
          <w:tcPr>
            <w:tcW w:w="1605" w:type="dxa"/>
            <w:vAlign w:val="bottom"/>
          </w:tcPr>
          <w:p w14:paraId="583256F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1.63%</w:t>
            </w:r>
          </w:p>
        </w:tc>
        <w:tc>
          <w:tcPr>
            <w:tcW w:w="1350" w:type="dxa"/>
            <w:vAlign w:val="bottom"/>
          </w:tcPr>
          <w:p w14:paraId="1E3F165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87.18%</w:t>
            </w:r>
          </w:p>
        </w:tc>
        <w:tc>
          <w:tcPr>
            <w:tcW w:w="1528" w:type="dxa"/>
            <w:vAlign w:val="bottom"/>
          </w:tcPr>
          <w:p w14:paraId="75484AC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6.16%</w:t>
            </w:r>
          </w:p>
        </w:tc>
      </w:tr>
      <w:tr w:rsidR="00DC4B02" w:rsidRPr="00944B2A" w14:paraId="767E263C" w14:textId="77777777" w:rsidTr="0043634C">
        <w:trPr>
          <w:jc w:val="center"/>
        </w:trPr>
        <w:tc>
          <w:tcPr>
            <w:tcW w:w="1361" w:type="dxa"/>
            <w:vAlign w:val="bottom"/>
          </w:tcPr>
          <w:p w14:paraId="656AE755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Gooding</w:t>
            </w:r>
          </w:p>
        </w:tc>
        <w:tc>
          <w:tcPr>
            <w:tcW w:w="1294" w:type="dxa"/>
            <w:vAlign w:val="bottom"/>
          </w:tcPr>
          <w:p w14:paraId="51398B0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039" w:type="dxa"/>
            <w:vAlign w:val="bottom"/>
          </w:tcPr>
          <w:p w14:paraId="2796B17B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3.66%</w:t>
            </w:r>
          </w:p>
        </w:tc>
        <w:tc>
          <w:tcPr>
            <w:tcW w:w="1062" w:type="dxa"/>
            <w:vAlign w:val="bottom"/>
          </w:tcPr>
          <w:p w14:paraId="5B2388C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3.14%</w:t>
            </w:r>
          </w:p>
        </w:tc>
        <w:tc>
          <w:tcPr>
            <w:tcW w:w="1605" w:type="dxa"/>
            <w:vAlign w:val="bottom"/>
          </w:tcPr>
          <w:p w14:paraId="7D435D55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3.40%</w:t>
            </w:r>
          </w:p>
        </w:tc>
        <w:tc>
          <w:tcPr>
            <w:tcW w:w="1350" w:type="dxa"/>
            <w:vAlign w:val="bottom"/>
          </w:tcPr>
          <w:p w14:paraId="1C608FAD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76.83%</w:t>
            </w:r>
          </w:p>
        </w:tc>
        <w:tc>
          <w:tcPr>
            <w:tcW w:w="1528" w:type="dxa"/>
            <w:vAlign w:val="bottom"/>
          </w:tcPr>
          <w:p w14:paraId="3F7494D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15.58%</w:t>
            </w:r>
          </w:p>
        </w:tc>
      </w:tr>
      <w:tr w:rsidR="00DC4B02" w:rsidRPr="00944B2A" w14:paraId="779545DD" w14:textId="77777777" w:rsidTr="0043634C">
        <w:trPr>
          <w:jc w:val="center"/>
        </w:trPr>
        <w:tc>
          <w:tcPr>
            <w:tcW w:w="1361" w:type="dxa"/>
            <w:vAlign w:val="bottom"/>
          </w:tcPr>
          <w:p w14:paraId="608DC5DA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Fremont</w:t>
            </w:r>
          </w:p>
        </w:tc>
        <w:tc>
          <w:tcPr>
            <w:tcW w:w="1294" w:type="dxa"/>
            <w:vAlign w:val="bottom"/>
          </w:tcPr>
          <w:p w14:paraId="39EC385A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39" w:type="dxa"/>
            <w:vAlign w:val="bottom"/>
          </w:tcPr>
          <w:p w14:paraId="363AADB6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3.52%</w:t>
            </w:r>
          </w:p>
        </w:tc>
        <w:tc>
          <w:tcPr>
            <w:tcW w:w="1062" w:type="dxa"/>
            <w:vAlign w:val="bottom"/>
          </w:tcPr>
          <w:p w14:paraId="0426F0D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1.86%</w:t>
            </w:r>
          </w:p>
        </w:tc>
        <w:tc>
          <w:tcPr>
            <w:tcW w:w="1605" w:type="dxa"/>
            <w:vAlign w:val="bottom"/>
          </w:tcPr>
          <w:p w14:paraId="64F32EA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4.35%</w:t>
            </w:r>
          </w:p>
        </w:tc>
        <w:tc>
          <w:tcPr>
            <w:tcW w:w="1350" w:type="dxa"/>
            <w:vAlign w:val="bottom"/>
          </w:tcPr>
          <w:p w14:paraId="60513A0B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85.30%</w:t>
            </w:r>
          </w:p>
        </w:tc>
        <w:tc>
          <w:tcPr>
            <w:tcW w:w="1528" w:type="dxa"/>
            <w:vAlign w:val="bottom"/>
          </w:tcPr>
          <w:p w14:paraId="272CAA7D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5.18%</w:t>
            </w:r>
          </w:p>
        </w:tc>
      </w:tr>
      <w:tr w:rsidR="00DC4B02" w:rsidRPr="00944B2A" w14:paraId="1BCDE2E4" w14:textId="77777777" w:rsidTr="0043634C">
        <w:trPr>
          <w:jc w:val="center"/>
        </w:trPr>
        <w:tc>
          <w:tcPr>
            <w:tcW w:w="1361" w:type="dxa"/>
            <w:vAlign w:val="bottom"/>
          </w:tcPr>
          <w:p w14:paraId="34A621ED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Bear Lake</w:t>
            </w:r>
          </w:p>
        </w:tc>
        <w:tc>
          <w:tcPr>
            <w:tcW w:w="1294" w:type="dxa"/>
            <w:vAlign w:val="bottom"/>
          </w:tcPr>
          <w:p w14:paraId="647057A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39" w:type="dxa"/>
            <w:vAlign w:val="bottom"/>
          </w:tcPr>
          <w:p w14:paraId="44DF008D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3.51%</w:t>
            </w:r>
          </w:p>
        </w:tc>
        <w:tc>
          <w:tcPr>
            <w:tcW w:w="1062" w:type="dxa"/>
            <w:vAlign w:val="bottom"/>
          </w:tcPr>
          <w:p w14:paraId="3A24F01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1.05%</w:t>
            </w:r>
          </w:p>
        </w:tc>
        <w:tc>
          <w:tcPr>
            <w:tcW w:w="1605" w:type="dxa"/>
            <w:vAlign w:val="bottom"/>
          </w:tcPr>
          <w:p w14:paraId="361CB95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1350" w:type="dxa"/>
            <w:vAlign w:val="bottom"/>
          </w:tcPr>
          <w:p w14:paraId="0700186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92.28%</w:t>
            </w:r>
          </w:p>
        </w:tc>
        <w:tc>
          <w:tcPr>
            <w:tcW w:w="1528" w:type="dxa"/>
            <w:vAlign w:val="bottom"/>
          </w:tcPr>
          <w:p w14:paraId="29B4E54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3.51%</w:t>
            </w:r>
          </w:p>
        </w:tc>
      </w:tr>
      <w:tr w:rsidR="00DC4B02" w:rsidRPr="00944B2A" w14:paraId="765434B9" w14:textId="77777777" w:rsidTr="0043634C">
        <w:trPr>
          <w:jc w:val="center"/>
        </w:trPr>
        <w:tc>
          <w:tcPr>
            <w:tcW w:w="1361" w:type="dxa"/>
            <w:vAlign w:val="bottom"/>
          </w:tcPr>
          <w:p w14:paraId="4485FA7A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Custer</w:t>
            </w:r>
          </w:p>
        </w:tc>
        <w:tc>
          <w:tcPr>
            <w:tcW w:w="1294" w:type="dxa"/>
            <w:vAlign w:val="bottom"/>
          </w:tcPr>
          <w:p w14:paraId="62E6F641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39" w:type="dxa"/>
            <w:vAlign w:val="bottom"/>
          </w:tcPr>
          <w:p w14:paraId="518216F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2.96%</w:t>
            </w:r>
          </w:p>
        </w:tc>
        <w:tc>
          <w:tcPr>
            <w:tcW w:w="1062" w:type="dxa"/>
            <w:vAlign w:val="bottom"/>
          </w:tcPr>
          <w:p w14:paraId="06B71B0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2.22%</w:t>
            </w:r>
          </w:p>
        </w:tc>
        <w:tc>
          <w:tcPr>
            <w:tcW w:w="1605" w:type="dxa"/>
            <w:vAlign w:val="bottom"/>
          </w:tcPr>
          <w:p w14:paraId="3993CE1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0.74%</w:t>
            </w:r>
          </w:p>
        </w:tc>
        <w:tc>
          <w:tcPr>
            <w:tcW w:w="1350" w:type="dxa"/>
            <w:vAlign w:val="bottom"/>
          </w:tcPr>
          <w:p w14:paraId="7655B180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70.37%</w:t>
            </w:r>
          </w:p>
        </w:tc>
        <w:tc>
          <w:tcPr>
            <w:tcW w:w="1528" w:type="dxa"/>
            <w:vAlign w:val="bottom"/>
          </w:tcPr>
          <w:p w14:paraId="50876C5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24.44%</w:t>
            </w:r>
          </w:p>
        </w:tc>
      </w:tr>
      <w:tr w:rsidR="00DC4B02" w:rsidRPr="00944B2A" w14:paraId="0D552A04" w14:textId="77777777" w:rsidTr="0043634C">
        <w:trPr>
          <w:jc w:val="center"/>
        </w:trPr>
        <w:tc>
          <w:tcPr>
            <w:tcW w:w="1361" w:type="dxa"/>
            <w:vAlign w:val="bottom"/>
          </w:tcPr>
          <w:p w14:paraId="1777855C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Jerome</w:t>
            </w:r>
          </w:p>
        </w:tc>
        <w:tc>
          <w:tcPr>
            <w:tcW w:w="1294" w:type="dxa"/>
            <w:vAlign w:val="bottom"/>
          </w:tcPr>
          <w:p w14:paraId="5F43E07A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039" w:type="dxa"/>
            <w:vAlign w:val="bottom"/>
          </w:tcPr>
          <w:p w14:paraId="4A07A22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2.82%</w:t>
            </w:r>
          </w:p>
        </w:tc>
        <w:tc>
          <w:tcPr>
            <w:tcW w:w="1062" w:type="dxa"/>
            <w:vAlign w:val="bottom"/>
          </w:tcPr>
          <w:p w14:paraId="21E4995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2.14%</w:t>
            </w:r>
          </w:p>
        </w:tc>
        <w:tc>
          <w:tcPr>
            <w:tcW w:w="1605" w:type="dxa"/>
            <w:vAlign w:val="bottom"/>
          </w:tcPr>
          <w:p w14:paraId="59DBA361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1350" w:type="dxa"/>
            <w:vAlign w:val="bottom"/>
          </w:tcPr>
          <w:p w14:paraId="5A1794FB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91.53%</w:t>
            </w:r>
          </w:p>
        </w:tc>
        <w:tc>
          <w:tcPr>
            <w:tcW w:w="1528" w:type="dxa"/>
            <w:vAlign w:val="bottom"/>
          </w:tcPr>
          <w:p w14:paraId="55BB4BBB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4.53%</w:t>
            </w:r>
          </w:p>
        </w:tc>
      </w:tr>
      <w:tr w:rsidR="00DC4B02" w:rsidRPr="00944B2A" w14:paraId="15CED4A0" w14:textId="77777777" w:rsidTr="0043634C">
        <w:trPr>
          <w:jc w:val="center"/>
        </w:trPr>
        <w:tc>
          <w:tcPr>
            <w:tcW w:w="1361" w:type="dxa"/>
            <w:vAlign w:val="bottom"/>
          </w:tcPr>
          <w:p w14:paraId="17399035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Butte</w:t>
            </w:r>
          </w:p>
        </w:tc>
        <w:tc>
          <w:tcPr>
            <w:tcW w:w="1294" w:type="dxa"/>
            <w:vAlign w:val="bottom"/>
          </w:tcPr>
          <w:p w14:paraId="165DEFF0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39" w:type="dxa"/>
            <w:vAlign w:val="bottom"/>
          </w:tcPr>
          <w:p w14:paraId="2CCA83E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2.08%</w:t>
            </w:r>
          </w:p>
        </w:tc>
        <w:tc>
          <w:tcPr>
            <w:tcW w:w="1062" w:type="dxa"/>
            <w:vAlign w:val="bottom"/>
          </w:tcPr>
          <w:p w14:paraId="703249B1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2.08%</w:t>
            </w:r>
          </w:p>
        </w:tc>
        <w:tc>
          <w:tcPr>
            <w:tcW w:w="1605" w:type="dxa"/>
            <w:vAlign w:val="bottom"/>
          </w:tcPr>
          <w:p w14:paraId="54420E46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6.25%</w:t>
            </w:r>
          </w:p>
        </w:tc>
        <w:tc>
          <w:tcPr>
            <w:tcW w:w="1350" w:type="dxa"/>
            <w:vAlign w:val="bottom"/>
          </w:tcPr>
          <w:p w14:paraId="052A80C1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55.21%</w:t>
            </w:r>
          </w:p>
        </w:tc>
        <w:tc>
          <w:tcPr>
            <w:tcW w:w="1528" w:type="dxa"/>
            <w:vAlign w:val="bottom"/>
          </w:tcPr>
          <w:p w14:paraId="4A9A201D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34.38%</w:t>
            </w:r>
          </w:p>
        </w:tc>
      </w:tr>
      <w:tr w:rsidR="00DC4B02" w:rsidRPr="00944B2A" w14:paraId="44E100BC" w14:textId="77777777" w:rsidTr="0043634C">
        <w:trPr>
          <w:jc w:val="center"/>
        </w:trPr>
        <w:tc>
          <w:tcPr>
            <w:tcW w:w="1361" w:type="dxa"/>
            <w:vAlign w:val="bottom"/>
          </w:tcPr>
          <w:p w14:paraId="3ABFBAAB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Power</w:t>
            </w:r>
          </w:p>
        </w:tc>
        <w:tc>
          <w:tcPr>
            <w:tcW w:w="1294" w:type="dxa"/>
            <w:vAlign w:val="bottom"/>
          </w:tcPr>
          <w:p w14:paraId="686902F7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039" w:type="dxa"/>
            <w:vAlign w:val="bottom"/>
          </w:tcPr>
          <w:p w14:paraId="1FA3BD8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1.58%</w:t>
            </w:r>
          </w:p>
        </w:tc>
        <w:tc>
          <w:tcPr>
            <w:tcW w:w="1062" w:type="dxa"/>
            <w:vAlign w:val="bottom"/>
          </w:tcPr>
          <w:p w14:paraId="67ABEC24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1.32%</w:t>
            </w:r>
          </w:p>
        </w:tc>
        <w:tc>
          <w:tcPr>
            <w:tcW w:w="1605" w:type="dxa"/>
            <w:vAlign w:val="bottom"/>
          </w:tcPr>
          <w:p w14:paraId="498F0F1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0.53%</w:t>
            </w:r>
          </w:p>
        </w:tc>
        <w:tc>
          <w:tcPr>
            <w:tcW w:w="1350" w:type="dxa"/>
            <w:vAlign w:val="bottom"/>
          </w:tcPr>
          <w:p w14:paraId="10421842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93.14%</w:t>
            </w:r>
          </w:p>
        </w:tc>
        <w:tc>
          <w:tcPr>
            <w:tcW w:w="1528" w:type="dxa"/>
            <w:vAlign w:val="bottom"/>
          </w:tcPr>
          <w:p w14:paraId="52A952F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4.49%</w:t>
            </w:r>
          </w:p>
        </w:tc>
      </w:tr>
      <w:tr w:rsidR="00DC4B02" w:rsidRPr="00944B2A" w14:paraId="6DE044C0" w14:textId="77777777" w:rsidTr="0043634C">
        <w:trPr>
          <w:jc w:val="center"/>
        </w:trPr>
        <w:tc>
          <w:tcPr>
            <w:tcW w:w="1361" w:type="dxa"/>
            <w:vAlign w:val="bottom"/>
          </w:tcPr>
          <w:p w14:paraId="06E603D1" w14:textId="77777777" w:rsidR="00DC4B02" w:rsidRPr="00944B2A" w:rsidRDefault="00DC4B02" w:rsidP="004363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294" w:type="dxa"/>
            <w:vAlign w:val="bottom"/>
          </w:tcPr>
          <w:p w14:paraId="412D2265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9" w:type="dxa"/>
            <w:vAlign w:val="bottom"/>
          </w:tcPr>
          <w:p w14:paraId="7B8D62BE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62" w:type="dxa"/>
            <w:vAlign w:val="bottom"/>
          </w:tcPr>
          <w:p w14:paraId="7A11FBFF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605" w:type="dxa"/>
            <w:vAlign w:val="bottom"/>
          </w:tcPr>
          <w:p w14:paraId="1EFD51E9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350" w:type="dxa"/>
            <w:vAlign w:val="bottom"/>
          </w:tcPr>
          <w:p w14:paraId="773C1D40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87.88%</w:t>
            </w:r>
          </w:p>
        </w:tc>
        <w:tc>
          <w:tcPr>
            <w:tcW w:w="1528" w:type="dxa"/>
            <w:vAlign w:val="bottom"/>
          </w:tcPr>
          <w:p w14:paraId="583B16A3" w14:textId="77777777" w:rsidR="00DC4B02" w:rsidRPr="00944B2A" w:rsidRDefault="00DC4B02" w:rsidP="004363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B2A">
              <w:rPr>
                <w:rFonts w:ascii="Arial" w:hAnsi="Arial" w:cs="Arial"/>
                <w:color w:val="000000"/>
                <w:sz w:val="20"/>
                <w:szCs w:val="20"/>
              </w:rPr>
              <w:t>12.12%</w:t>
            </w:r>
          </w:p>
        </w:tc>
      </w:tr>
    </w:tbl>
    <w:p w14:paraId="4FBA7C46" w14:textId="77777777" w:rsidR="00DC4B02" w:rsidRPr="00944B2A" w:rsidRDefault="00DC4B02" w:rsidP="00DC4B02">
      <w:pPr>
        <w:rPr>
          <w:rFonts w:ascii="Arial" w:hAnsi="Arial" w:cs="Arial"/>
        </w:rPr>
      </w:pPr>
    </w:p>
    <w:p w14:paraId="403E7374" w14:textId="77777777" w:rsidR="00477D90" w:rsidRDefault="00DC4B02">
      <w:pPr>
        <w:rPr>
          <w:noProof/>
        </w:rPr>
      </w:pPr>
    </w:p>
    <w:p w14:paraId="36E003CE" w14:textId="77777777" w:rsidR="00DC4B02" w:rsidRDefault="00DC4B02">
      <w:pPr>
        <w:rPr>
          <w:noProof/>
        </w:rPr>
      </w:pPr>
    </w:p>
    <w:p w14:paraId="4AFEC76F" w14:textId="77777777" w:rsidR="00DC4B02" w:rsidRDefault="00DC4B02">
      <w:r>
        <w:rPr>
          <w:noProof/>
        </w:rPr>
        <w:lastRenderedPageBreak/>
        <w:drawing>
          <wp:inline distT="0" distB="0" distL="0" distR="0" wp14:anchorId="2B35BFBF" wp14:editId="4809D4BC">
            <wp:extent cx="5943600" cy="749918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02"/>
    <w:rsid w:val="0028619D"/>
    <w:rsid w:val="00CD496F"/>
    <w:rsid w:val="00D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F91D"/>
  <w15:chartTrackingRefBased/>
  <w15:docId w15:val="{BFDF98A5-B80E-4D44-9E77-7F1F0A5D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B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Kathy</dc:creator>
  <cp:keywords/>
  <dc:description/>
  <cp:lastModifiedBy>Turner, Kathy</cp:lastModifiedBy>
  <cp:revision>1</cp:revision>
  <dcterms:created xsi:type="dcterms:W3CDTF">2019-02-28T14:36:00Z</dcterms:created>
  <dcterms:modified xsi:type="dcterms:W3CDTF">2019-02-28T14:38:00Z</dcterms:modified>
</cp:coreProperties>
</file>