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F09A6" w14:textId="77777777" w:rsidR="009369A2" w:rsidRPr="00102705" w:rsidRDefault="009369A2" w:rsidP="009369A2">
      <w:pPr>
        <w:rPr>
          <w:rFonts w:ascii="Times New Roman" w:eastAsia="Times New Roman" w:hAnsi="Times New Roman" w:cs="Times New Roman"/>
          <w:color w:val="222222"/>
          <w:shd w:val="clear" w:color="auto" w:fill="FFFFFF"/>
        </w:rPr>
      </w:pPr>
      <w:r w:rsidRPr="00102705">
        <w:rPr>
          <w:rFonts w:ascii="Times New Roman" w:eastAsia="Times New Roman" w:hAnsi="Times New Roman" w:cs="Times New Roman"/>
          <w:color w:val="222222"/>
          <w:shd w:val="clear" w:color="auto" w:fill="FFFFFF"/>
        </w:rPr>
        <w:t>Raul Labrador</w:t>
      </w:r>
    </w:p>
    <w:p w14:paraId="65422CFF" w14:textId="77777777" w:rsidR="009369A2" w:rsidRPr="00102705" w:rsidRDefault="009369A2" w:rsidP="009369A2">
      <w:pPr>
        <w:rPr>
          <w:rFonts w:ascii="Times New Roman" w:eastAsia="Times New Roman" w:hAnsi="Times New Roman" w:cs="Times New Roman"/>
          <w:color w:val="222222"/>
          <w:shd w:val="clear" w:color="auto" w:fill="FFFFFF"/>
        </w:rPr>
      </w:pPr>
      <w:r w:rsidRPr="00102705">
        <w:rPr>
          <w:rFonts w:ascii="Times New Roman" w:eastAsia="Times New Roman" w:hAnsi="Times New Roman" w:cs="Times New Roman"/>
          <w:color w:val="222222"/>
          <w:shd w:val="clear" w:color="auto" w:fill="FFFFFF"/>
        </w:rPr>
        <w:t>School safety responses</w:t>
      </w:r>
    </w:p>
    <w:p w14:paraId="36C5310B" w14:textId="77777777" w:rsidR="009369A2" w:rsidRPr="00102705" w:rsidRDefault="009369A2" w:rsidP="009369A2">
      <w:pPr>
        <w:rPr>
          <w:rFonts w:ascii="Times New Roman" w:eastAsia="Times New Roman" w:hAnsi="Times New Roman" w:cs="Times New Roman"/>
          <w:color w:val="222222"/>
          <w:shd w:val="clear" w:color="auto" w:fill="FFFFFF"/>
        </w:rPr>
      </w:pPr>
      <w:r w:rsidRPr="00102705">
        <w:rPr>
          <w:rFonts w:ascii="Times New Roman" w:eastAsia="Times New Roman" w:hAnsi="Times New Roman" w:cs="Times New Roman"/>
          <w:color w:val="222222"/>
          <w:shd w:val="clear" w:color="auto" w:fill="FFFFFF"/>
        </w:rPr>
        <w:t>Statement, issued April 2, 2018</w:t>
      </w:r>
    </w:p>
    <w:p w14:paraId="45F736E2" w14:textId="77777777" w:rsidR="009369A2" w:rsidRPr="00102705" w:rsidRDefault="009369A2" w:rsidP="009369A2">
      <w:pPr>
        <w:rPr>
          <w:rFonts w:ascii="Times New Roman" w:eastAsia="Times New Roman" w:hAnsi="Times New Roman" w:cs="Times New Roman"/>
          <w:color w:val="222222"/>
          <w:shd w:val="clear" w:color="auto" w:fill="FFFFFF"/>
        </w:rPr>
      </w:pPr>
    </w:p>
    <w:p w14:paraId="3801454F" w14:textId="77777777" w:rsidR="009369A2" w:rsidRPr="009369A2" w:rsidRDefault="009369A2" w:rsidP="009369A2">
      <w:pPr>
        <w:rPr>
          <w:rFonts w:ascii="Times New Roman" w:eastAsia="Times New Roman" w:hAnsi="Times New Roman" w:cs="Times New Roman"/>
          <w:sz w:val="20"/>
          <w:szCs w:val="20"/>
        </w:rPr>
      </w:pPr>
      <w:r w:rsidRPr="009369A2">
        <w:rPr>
          <w:rFonts w:ascii="Times New Roman" w:eastAsia="Times New Roman" w:hAnsi="Times New Roman" w:cs="Times New Roman"/>
          <w:color w:val="222222"/>
          <w:shd w:val="clear" w:color="auto" w:fill="FFFFFF"/>
        </w:rPr>
        <w:t>One of my most solemn responsibilities as governor will be to ensure our children are safe at school. Tragically, our schools have become soft targets for evil people determined to harm our children and we need to take action today to protect our kids. I support allowing teachers and administrators to exercise their Second Amendment rights, and as governor I will encourage school districts to approve additional policies that will permit teachers and adm</w:t>
      </w:r>
      <w:r w:rsidR="00102705">
        <w:rPr>
          <w:rFonts w:ascii="Times New Roman" w:eastAsia="Times New Roman" w:hAnsi="Times New Roman" w:cs="Times New Roman"/>
          <w:color w:val="222222"/>
          <w:shd w:val="clear" w:color="auto" w:fill="FFFFFF"/>
        </w:rPr>
        <w:t>inistrators to carry firearms. </w:t>
      </w:r>
      <w:r w:rsidRPr="009369A2">
        <w:rPr>
          <w:rFonts w:ascii="Times New Roman" w:eastAsia="Times New Roman" w:hAnsi="Times New Roman" w:cs="Times New Roman"/>
          <w:color w:val="222222"/>
          <w:shd w:val="clear" w:color="auto" w:fill="FFFFFF"/>
        </w:rPr>
        <w:t>But arming teachers is only part of the solution. We also need to address mental health, the lack of good male role models in our kids</w:t>
      </w:r>
      <w:r w:rsidR="00102705">
        <w:rPr>
          <w:rFonts w:ascii="Times New Roman" w:eastAsia="Times New Roman" w:hAnsi="Times New Roman" w:cs="Times New Roman"/>
          <w:color w:val="222222"/>
          <w:shd w:val="clear" w:color="auto" w:fill="FFFFFF"/>
        </w:rPr>
        <w:t>’</w:t>
      </w:r>
      <w:bookmarkStart w:id="0" w:name="_GoBack"/>
      <w:bookmarkEnd w:id="0"/>
      <w:r w:rsidRPr="009369A2">
        <w:rPr>
          <w:rFonts w:ascii="Times New Roman" w:eastAsia="Times New Roman" w:hAnsi="Times New Roman" w:cs="Times New Roman"/>
          <w:color w:val="222222"/>
          <w:shd w:val="clear" w:color="auto" w:fill="FFFFFF"/>
        </w:rPr>
        <w:t xml:space="preserve"> lives, and other broader societal issues.</w:t>
      </w:r>
    </w:p>
    <w:p w14:paraId="23CCACEF" w14:textId="77777777" w:rsidR="00AD0286" w:rsidRPr="00102705" w:rsidRDefault="00AD0286">
      <w:pPr>
        <w:rPr>
          <w:rFonts w:ascii="Times New Roman" w:hAnsi="Times New Roman" w:cs="Times New Roman"/>
        </w:rPr>
      </w:pPr>
    </w:p>
    <w:sectPr w:rsidR="00AD0286" w:rsidRPr="00102705" w:rsidSect="00AD0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A2"/>
    <w:rsid w:val="00102705"/>
    <w:rsid w:val="00602D15"/>
    <w:rsid w:val="009369A2"/>
    <w:rsid w:val="00AD0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CDA4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56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628</Characters>
  <Application>Microsoft Macintosh Word</Application>
  <DocSecurity>0</DocSecurity>
  <Lines>5</Lines>
  <Paragraphs>1</Paragraphs>
  <ScaleCrop>false</ScaleCrop>
  <Company>Idaho Education News</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Richert</dc:creator>
  <cp:keywords/>
  <dc:description/>
  <cp:lastModifiedBy>Kevin Richert</cp:lastModifiedBy>
  <cp:revision>2</cp:revision>
  <dcterms:created xsi:type="dcterms:W3CDTF">2018-04-03T14:54:00Z</dcterms:created>
  <dcterms:modified xsi:type="dcterms:W3CDTF">2018-04-03T15:22:00Z</dcterms:modified>
</cp:coreProperties>
</file>