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F1" w:rsidRPr="00FC5365" w:rsidRDefault="00F731F1" w:rsidP="00F731F1">
      <w:pPr>
        <w:rPr>
          <w:rFonts w:ascii="Arial" w:hAnsi="Arial"/>
          <w:b/>
        </w:rPr>
      </w:pPr>
      <w:r>
        <w:rPr>
          <w:rFonts w:ascii="Arial" w:hAnsi="Arial"/>
          <w:b/>
        </w:rPr>
        <w:t>Randy Jensen</w:t>
      </w:r>
      <w:r w:rsidRPr="00FC5365">
        <w:rPr>
          <w:rFonts w:ascii="Arial" w:hAnsi="Arial"/>
          <w:b/>
        </w:rPr>
        <w:t>, Republican candidate, superintendent</w:t>
      </w:r>
      <w:r>
        <w:rPr>
          <w:rFonts w:ascii="Arial" w:hAnsi="Arial"/>
          <w:b/>
        </w:rPr>
        <w:t xml:space="preserve"> of public instruction, March 25</w:t>
      </w:r>
      <w:r w:rsidRPr="00FC5365">
        <w:rPr>
          <w:rFonts w:ascii="Arial" w:hAnsi="Arial"/>
          <w:b/>
        </w:rPr>
        <w:t>, 2014</w:t>
      </w:r>
    </w:p>
    <w:p w:rsidR="00F731F1" w:rsidRDefault="00F731F1" w:rsidP="00F731F1">
      <w:pPr>
        <w:widowControl w:val="0"/>
        <w:autoSpaceDE w:val="0"/>
        <w:autoSpaceDN w:val="0"/>
        <w:adjustRightInd w:val="0"/>
        <w:rPr>
          <w:rFonts w:ascii="Arial" w:hAnsi="Arial" w:cs="Arial"/>
          <w:color w:val="1A1A1A"/>
        </w:rPr>
      </w:pPr>
    </w:p>
    <w:p w:rsidR="00F731F1" w:rsidRPr="00F731F1" w:rsidRDefault="00F731F1" w:rsidP="00F731F1">
      <w:pPr>
        <w:widowControl w:val="0"/>
        <w:autoSpaceDE w:val="0"/>
        <w:autoSpaceDN w:val="0"/>
        <w:adjustRightInd w:val="0"/>
        <w:rPr>
          <w:rFonts w:ascii="Arial" w:hAnsi="Arial" w:cs="Arial"/>
          <w:b/>
          <w:color w:val="1A1A1A"/>
        </w:rPr>
      </w:pPr>
      <w:r w:rsidRPr="00F731F1">
        <w:rPr>
          <w:rFonts w:ascii="Arial" w:hAnsi="Arial" w:cs="Arial"/>
          <w:b/>
          <w:color w:val="1A1A1A"/>
        </w:rPr>
        <w:t xml:space="preserve">1. </w:t>
      </w:r>
      <w:r w:rsidRPr="00F731F1">
        <w:rPr>
          <w:rFonts w:ascii="Arial" w:hAnsi="Arial" w:cs="Arial"/>
          <w:b/>
          <w:color w:val="1A1A1A"/>
        </w:rPr>
        <w:t>What letter grade would you assign to the 2014 sessio</w:t>
      </w:r>
      <w:r w:rsidRPr="00F731F1">
        <w:rPr>
          <w:rFonts w:ascii="Arial" w:hAnsi="Arial" w:cs="Arial"/>
          <w:b/>
          <w:color w:val="1A1A1A"/>
        </w:rPr>
        <w:t>n?</w:t>
      </w:r>
    </w:p>
    <w:p w:rsidR="00F731F1" w:rsidRDefault="00F731F1" w:rsidP="00F731F1">
      <w:pPr>
        <w:widowControl w:val="0"/>
        <w:autoSpaceDE w:val="0"/>
        <w:autoSpaceDN w:val="0"/>
        <w:adjustRightInd w:val="0"/>
        <w:ind w:left="360"/>
        <w:rPr>
          <w:rFonts w:ascii="Arial" w:hAnsi="Arial" w:cs="Arial"/>
          <w:color w:val="1A1A1A"/>
        </w:rPr>
      </w:pPr>
    </w:p>
    <w:p w:rsidR="00F731F1" w:rsidRPr="00F731F1" w:rsidRDefault="00F731F1" w:rsidP="00F731F1">
      <w:pPr>
        <w:widowControl w:val="0"/>
        <w:autoSpaceDE w:val="0"/>
        <w:autoSpaceDN w:val="0"/>
        <w:adjustRightInd w:val="0"/>
        <w:rPr>
          <w:rFonts w:ascii="Arial" w:hAnsi="Arial" w:cs="Arial"/>
          <w:color w:val="1A1A1A"/>
        </w:rPr>
      </w:pPr>
      <w:r w:rsidRPr="00F731F1">
        <w:rPr>
          <w:rFonts w:ascii="Arial" w:hAnsi="Arial" w:cs="Arial"/>
          <w:color w:val="1A1A1A"/>
        </w:rPr>
        <w:t>A</w:t>
      </w:r>
    </w:p>
    <w:p w:rsidR="00F731F1" w:rsidRPr="00F731F1" w:rsidRDefault="00F731F1" w:rsidP="00F731F1">
      <w:pPr>
        <w:widowControl w:val="0"/>
        <w:autoSpaceDE w:val="0"/>
        <w:autoSpaceDN w:val="0"/>
        <w:adjustRightInd w:val="0"/>
        <w:rPr>
          <w:rFonts w:ascii="Arial" w:hAnsi="Arial" w:cs="Arial"/>
          <w:color w:val="3E003F"/>
        </w:rPr>
      </w:pPr>
    </w:p>
    <w:p w:rsidR="00F731F1" w:rsidRPr="00F731F1" w:rsidRDefault="00F731F1" w:rsidP="00F731F1">
      <w:pPr>
        <w:widowControl w:val="0"/>
        <w:autoSpaceDE w:val="0"/>
        <w:autoSpaceDN w:val="0"/>
        <w:adjustRightInd w:val="0"/>
        <w:rPr>
          <w:rFonts w:ascii="Arial" w:hAnsi="Arial" w:cs="Arial"/>
          <w:b/>
          <w:color w:val="3E003F"/>
        </w:rPr>
      </w:pPr>
      <w:r w:rsidRPr="00F731F1">
        <w:rPr>
          <w:rFonts w:ascii="Arial" w:hAnsi="Arial" w:cs="Arial"/>
          <w:b/>
          <w:color w:val="3E003F"/>
        </w:rPr>
        <w:t>2. What do you think the Legislature did right this session, regarding K-12? </w:t>
      </w:r>
    </w:p>
    <w:p w:rsidR="00F731F1" w:rsidRDefault="00F731F1" w:rsidP="00F731F1">
      <w:pPr>
        <w:widowControl w:val="0"/>
        <w:autoSpaceDE w:val="0"/>
        <w:autoSpaceDN w:val="0"/>
        <w:adjustRightInd w:val="0"/>
        <w:rPr>
          <w:rFonts w:ascii="Arial" w:hAnsi="Arial" w:cs="Arial"/>
          <w:color w:val="1A1A1A"/>
        </w:rPr>
      </w:pPr>
    </w:p>
    <w:p w:rsidR="00F731F1" w:rsidRPr="00F731F1" w:rsidRDefault="00F731F1" w:rsidP="00F731F1">
      <w:pPr>
        <w:widowControl w:val="0"/>
        <w:autoSpaceDE w:val="0"/>
        <w:autoSpaceDN w:val="0"/>
        <w:adjustRightInd w:val="0"/>
        <w:rPr>
          <w:rFonts w:ascii="Arial" w:hAnsi="Arial" w:cs="Arial"/>
          <w:color w:val="1A1A1A"/>
        </w:rPr>
      </w:pPr>
      <w:proofErr w:type="gramStart"/>
      <w:r w:rsidRPr="00F731F1">
        <w:rPr>
          <w:rFonts w:ascii="Arial" w:hAnsi="Arial" w:cs="Arial"/>
          <w:color w:val="1A1A1A"/>
        </w:rPr>
        <w:t>Funding level with a pr</w:t>
      </w:r>
      <w:r>
        <w:rPr>
          <w:rFonts w:ascii="Arial" w:hAnsi="Arial" w:cs="Arial"/>
          <w:color w:val="1A1A1A"/>
        </w:rPr>
        <w:t>iority on operational funding.</w:t>
      </w:r>
      <w:proofErr w:type="gramEnd"/>
      <w:r>
        <w:rPr>
          <w:rFonts w:ascii="Arial" w:hAnsi="Arial" w:cs="Arial"/>
          <w:color w:val="1A1A1A"/>
        </w:rPr>
        <w:t xml:space="preserve"> </w:t>
      </w:r>
      <w:r w:rsidRPr="00F731F1">
        <w:rPr>
          <w:rFonts w:ascii="Arial" w:hAnsi="Arial" w:cs="Arial"/>
          <w:color w:val="1A1A1A"/>
        </w:rPr>
        <w:t>Almost every distric</w:t>
      </w:r>
      <w:r>
        <w:rPr>
          <w:rFonts w:ascii="Arial" w:hAnsi="Arial" w:cs="Arial"/>
          <w:color w:val="1A1A1A"/>
        </w:rPr>
        <w:t xml:space="preserve">t in Idaho was in need of an </w:t>
      </w:r>
      <w:r w:rsidRPr="00F731F1">
        <w:rPr>
          <w:rFonts w:ascii="Arial" w:hAnsi="Arial" w:cs="Arial"/>
          <w:color w:val="1A1A1A"/>
        </w:rPr>
        <w:t>increase in operational funding and there was a good support in that area.</w:t>
      </w:r>
    </w:p>
    <w:p w:rsidR="00F731F1" w:rsidRPr="00F731F1" w:rsidRDefault="00F731F1" w:rsidP="00F731F1">
      <w:pPr>
        <w:widowControl w:val="0"/>
        <w:autoSpaceDE w:val="0"/>
        <w:autoSpaceDN w:val="0"/>
        <w:adjustRightInd w:val="0"/>
        <w:rPr>
          <w:rFonts w:ascii="Arial" w:hAnsi="Arial" w:cs="Arial"/>
          <w:color w:val="1A1A1A"/>
        </w:rPr>
      </w:pPr>
    </w:p>
    <w:p w:rsidR="00F731F1" w:rsidRPr="00F731F1" w:rsidRDefault="00F731F1" w:rsidP="00F731F1">
      <w:pPr>
        <w:widowControl w:val="0"/>
        <w:autoSpaceDE w:val="0"/>
        <w:autoSpaceDN w:val="0"/>
        <w:adjustRightInd w:val="0"/>
        <w:rPr>
          <w:rFonts w:ascii="Arial" w:hAnsi="Arial" w:cs="Arial"/>
          <w:b/>
          <w:color w:val="1A1A1A"/>
        </w:rPr>
      </w:pPr>
      <w:r w:rsidRPr="00F731F1">
        <w:rPr>
          <w:rFonts w:ascii="Arial" w:hAnsi="Arial" w:cs="Arial"/>
          <w:b/>
          <w:color w:val="1A1A1A"/>
        </w:rPr>
        <w:t>3. What do you think the Legislature did wrong</w:t>
      </w:r>
      <w:r w:rsidRPr="00F731F1">
        <w:rPr>
          <w:rFonts w:ascii="Arial" w:hAnsi="Arial" w:cs="Arial"/>
          <w:b/>
          <w:color w:val="1A1A1A"/>
        </w:rPr>
        <w:t xml:space="preserve"> this session, regarding K-12?</w:t>
      </w:r>
    </w:p>
    <w:p w:rsidR="00F731F1" w:rsidRDefault="00F731F1" w:rsidP="00F731F1">
      <w:pPr>
        <w:widowControl w:val="0"/>
        <w:autoSpaceDE w:val="0"/>
        <w:autoSpaceDN w:val="0"/>
        <w:adjustRightInd w:val="0"/>
        <w:rPr>
          <w:rFonts w:ascii="Arial" w:hAnsi="Arial" w:cs="Arial"/>
          <w:color w:val="1A1A1A"/>
        </w:rPr>
      </w:pPr>
    </w:p>
    <w:p w:rsidR="00F731F1" w:rsidRPr="00F731F1" w:rsidRDefault="00F731F1" w:rsidP="00F731F1">
      <w:pPr>
        <w:widowControl w:val="0"/>
        <w:autoSpaceDE w:val="0"/>
        <w:autoSpaceDN w:val="0"/>
        <w:adjustRightInd w:val="0"/>
        <w:rPr>
          <w:rFonts w:ascii="Arial" w:hAnsi="Arial" w:cs="Arial"/>
          <w:color w:val="1A1A1A"/>
        </w:rPr>
      </w:pPr>
      <w:r w:rsidRPr="00F731F1">
        <w:rPr>
          <w:rFonts w:ascii="Arial" w:hAnsi="Arial" w:cs="Arial"/>
          <w:color w:val="1A1A1A"/>
        </w:rPr>
        <w:t>I had no serious concerns.</w:t>
      </w:r>
    </w:p>
    <w:p w:rsidR="00F731F1" w:rsidRPr="00F731F1" w:rsidRDefault="00F731F1" w:rsidP="00F731F1">
      <w:pPr>
        <w:widowControl w:val="0"/>
        <w:autoSpaceDE w:val="0"/>
        <w:autoSpaceDN w:val="0"/>
        <w:adjustRightInd w:val="0"/>
        <w:rPr>
          <w:rFonts w:ascii="Arial" w:hAnsi="Arial" w:cs="Arial"/>
          <w:color w:val="3E003F"/>
        </w:rPr>
      </w:pPr>
    </w:p>
    <w:p w:rsidR="00F731F1" w:rsidRPr="00F731F1" w:rsidRDefault="00F731F1" w:rsidP="00F731F1">
      <w:pPr>
        <w:widowControl w:val="0"/>
        <w:autoSpaceDE w:val="0"/>
        <w:autoSpaceDN w:val="0"/>
        <w:adjustRightInd w:val="0"/>
        <w:rPr>
          <w:rFonts w:ascii="Arial" w:hAnsi="Arial" w:cs="Arial"/>
          <w:b/>
          <w:color w:val="3E003F"/>
        </w:rPr>
      </w:pPr>
      <w:r w:rsidRPr="00F731F1">
        <w:rPr>
          <w:rFonts w:ascii="Arial" w:hAnsi="Arial" w:cs="Arial"/>
          <w:b/>
          <w:color w:val="3E003F"/>
        </w:rPr>
        <w:t>4. Based on what you saw this session, what do you consider to be the top priority facing Idaho's next superintendent of public instruction, in the 2015 session? How would you approach that priority?</w:t>
      </w:r>
    </w:p>
    <w:p w:rsidR="00F731F1" w:rsidRPr="00F731F1" w:rsidRDefault="00F731F1" w:rsidP="00F731F1">
      <w:pPr>
        <w:widowControl w:val="0"/>
        <w:autoSpaceDE w:val="0"/>
        <w:autoSpaceDN w:val="0"/>
        <w:adjustRightInd w:val="0"/>
        <w:rPr>
          <w:rFonts w:ascii="Arial" w:hAnsi="Arial" w:cs="Arial"/>
          <w:color w:val="3E003F"/>
        </w:rPr>
      </w:pPr>
    </w:p>
    <w:p w:rsidR="00F731F1" w:rsidRPr="00F731F1" w:rsidRDefault="00F731F1" w:rsidP="00F731F1">
      <w:pPr>
        <w:widowControl w:val="0"/>
        <w:autoSpaceDE w:val="0"/>
        <w:autoSpaceDN w:val="0"/>
        <w:adjustRightInd w:val="0"/>
        <w:rPr>
          <w:rFonts w:ascii="Arial" w:hAnsi="Arial" w:cs="Arial"/>
          <w:color w:val="1A1A1A"/>
        </w:rPr>
      </w:pPr>
      <w:r w:rsidRPr="00F731F1">
        <w:rPr>
          <w:rFonts w:ascii="Arial" w:hAnsi="Arial" w:cs="Arial"/>
          <w:color w:val="1A1A1A"/>
        </w:rPr>
        <w:t xml:space="preserve">Serious work and commitment needs </w:t>
      </w:r>
      <w:r>
        <w:rPr>
          <w:rFonts w:ascii="Arial" w:hAnsi="Arial" w:cs="Arial"/>
          <w:color w:val="1A1A1A"/>
        </w:rPr>
        <w:t>to be done on implementing the governor's task f</w:t>
      </w:r>
      <w:r w:rsidRPr="00F731F1">
        <w:rPr>
          <w:rFonts w:ascii="Arial" w:hAnsi="Arial" w:cs="Arial"/>
          <w:color w:val="1A1A1A"/>
        </w:rPr>
        <w:t xml:space="preserve">orce recommendations </w:t>
      </w:r>
      <w:r>
        <w:rPr>
          <w:rFonts w:ascii="Arial" w:hAnsi="Arial" w:cs="Arial"/>
          <w:color w:val="1A1A1A"/>
        </w:rPr>
        <w:t xml:space="preserve">especially in the areas of the career ladder compensation model and tiered licensure. </w:t>
      </w:r>
      <w:r w:rsidRPr="00F731F1">
        <w:rPr>
          <w:rFonts w:ascii="Arial" w:hAnsi="Arial" w:cs="Arial"/>
          <w:color w:val="1A1A1A"/>
        </w:rPr>
        <w:t xml:space="preserve">Development </w:t>
      </w:r>
      <w:r>
        <w:rPr>
          <w:rFonts w:ascii="Arial" w:hAnsi="Arial" w:cs="Arial"/>
          <w:color w:val="1A1A1A"/>
        </w:rPr>
        <w:t xml:space="preserve">of these areas is crucial to </w:t>
      </w:r>
      <w:bookmarkStart w:id="0" w:name="_GoBack"/>
      <w:bookmarkEnd w:id="0"/>
      <w:r w:rsidRPr="00F731F1">
        <w:rPr>
          <w:rFonts w:ascii="Arial" w:hAnsi="Arial" w:cs="Arial"/>
          <w:color w:val="1A1A1A"/>
        </w:rPr>
        <w:t>the recruitment and retention of quality teachers.</w:t>
      </w:r>
    </w:p>
    <w:p w:rsidR="00050642" w:rsidRPr="00F731F1" w:rsidRDefault="00050642"/>
    <w:sectPr w:rsidR="00050642" w:rsidRPr="00F731F1" w:rsidSect="00991A7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329CB"/>
    <w:multiLevelType w:val="hybridMultilevel"/>
    <w:tmpl w:val="25E4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E2777C"/>
    <w:multiLevelType w:val="hybridMultilevel"/>
    <w:tmpl w:val="BEC4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F1"/>
    <w:rsid w:val="00050642"/>
    <w:rsid w:val="00F73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B40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1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851</Characters>
  <Application>Microsoft Macintosh Word</Application>
  <DocSecurity>0</DocSecurity>
  <Lines>7</Lines>
  <Paragraphs>1</Paragraphs>
  <ScaleCrop>false</ScaleCrop>
  <Company>Boise State University</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Richert</dc:creator>
  <cp:keywords/>
  <dc:description/>
  <cp:lastModifiedBy>Kevin Richert</cp:lastModifiedBy>
  <cp:revision>1</cp:revision>
  <dcterms:created xsi:type="dcterms:W3CDTF">2014-03-27T15:31:00Z</dcterms:created>
  <dcterms:modified xsi:type="dcterms:W3CDTF">2014-03-27T15:34:00Z</dcterms:modified>
</cp:coreProperties>
</file>